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677" w:type="dxa"/>
        <w:tblInd w:w="5037" w:type="dxa"/>
        <w:shd w:val="clear" w:color="auto" w:fill="FFFFFF"/>
        <w:tblCellMar>
          <w:left w:w="0" w:type="dxa"/>
          <w:right w:w="0" w:type="dxa"/>
        </w:tblCellMar>
        <w:tblLook w:val="04A0" w:firstRow="1" w:lastRow="0" w:firstColumn="1" w:lastColumn="0" w:noHBand="0" w:noVBand="1"/>
      </w:tblPr>
      <w:tblGrid>
        <w:gridCol w:w="4677"/>
      </w:tblGrid>
      <w:tr w:rsidR="00694F08" w:rsidRPr="006F7186" w14:paraId="6879150D" w14:textId="77777777" w:rsidTr="004A0D66">
        <w:tc>
          <w:tcPr>
            <w:tcW w:w="4677" w:type="dxa"/>
            <w:tcBorders>
              <w:top w:val="nil"/>
              <w:left w:val="nil"/>
              <w:bottom w:val="nil"/>
              <w:right w:val="nil"/>
            </w:tcBorders>
            <w:shd w:val="clear" w:color="auto" w:fill="auto"/>
            <w:tcMar>
              <w:top w:w="45" w:type="dxa"/>
              <w:left w:w="75" w:type="dxa"/>
              <w:bottom w:w="45" w:type="dxa"/>
              <w:right w:w="75" w:type="dxa"/>
            </w:tcMar>
            <w:hideMark/>
          </w:tcPr>
          <w:p w14:paraId="4726DD46" w14:textId="77777777" w:rsidR="00CC7813" w:rsidRPr="004A0D66" w:rsidRDefault="00CC7813" w:rsidP="00CC7813">
            <w:pPr>
              <w:spacing w:after="0" w:line="240" w:lineRule="auto"/>
              <w:jc w:val="center"/>
              <w:rPr>
                <w:rFonts w:ascii="Times New Roman" w:eastAsia="Times New Roman" w:hAnsi="Times New Roman" w:cs="Times New Roman"/>
                <w:i/>
                <w:color w:val="000000"/>
                <w:sz w:val="24"/>
                <w:szCs w:val="28"/>
                <w:lang w:val="kk-KZ" w:eastAsia="ru-RU"/>
              </w:rPr>
            </w:pPr>
            <w:r w:rsidRPr="004A0D66">
              <w:rPr>
                <w:rFonts w:ascii="Times New Roman" w:eastAsia="Times New Roman" w:hAnsi="Times New Roman" w:cs="Times New Roman"/>
                <w:i/>
                <w:color w:val="000000"/>
                <w:sz w:val="24"/>
                <w:szCs w:val="28"/>
                <w:lang w:val="kk-KZ" w:eastAsia="ru-RU"/>
              </w:rPr>
              <w:t>Мемлекеттік сатып алуды</w:t>
            </w:r>
          </w:p>
          <w:p w14:paraId="3903A5BD" w14:textId="77777777" w:rsidR="00CC7813" w:rsidRPr="004A0D66" w:rsidRDefault="00CC7813" w:rsidP="00CC7813">
            <w:pPr>
              <w:spacing w:after="0" w:line="240" w:lineRule="auto"/>
              <w:jc w:val="center"/>
              <w:rPr>
                <w:rFonts w:ascii="Times New Roman" w:eastAsia="Times New Roman" w:hAnsi="Times New Roman" w:cs="Times New Roman"/>
                <w:i/>
                <w:color w:val="000000"/>
                <w:sz w:val="24"/>
                <w:szCs w:val="28"/>
                <w:lang w:val="kk-KZ" w:eastAsia="ru-RU"/>
              </w:rPr>
            </w:pPr>
            <w:r w:rsidRPr="004A0D66">
              <w:rPr>
                <w:rFonts w:ascii="Times New Roman" w:eastAsia="Times New Roman" w:hAnsi="Times New Roman" w:cs="Times New Roman"/>
                <w:i/>
                <w:color w:val="000000"/>
                <w:sz w:val="24"/>
                <w:szCs w:val="28"/>
                <w:lang w:val="kk-KZ" w:eastAsia="ru-RU"/>
              </w:rPr>
              <w:t>жүзеге асыру кезінде ұлттық</w:t>
            </w:r>
          </w:p>
          <w:p w14:paraId="5BFA1F4C" w14:textId="77777777" w:rsidR="00CC7813" w:rsidRPr="004A0D66" w:rsidRDefault="00CC7813" w:rsidP="00CC7813">
            <w:pPr>
              <w:spacing w:after="0" w:line="240" w:lineRule="auto"/>
              <w:jc w:val="center"/>
              <w:rPr>
                <w:rFonts w:ascii="Times New Roman" w:eastAsia="Times New Roman" w:hAnsi="Times New Roman" w:cs="Times New Roman"/>
                <w:i/>
                <w:color w:val="000000"/>
                <w:sz w:val="24"/>
                <w:szCs w:val="28"/>
                <w:lang w:val="kk-KZ" w:eastAsia="ru-RU"/>
              </w:rPr>
            </w:pPr>
            <w:r w:rsidRPr="004A0D66">
              <w:rPr>
                <w:rFonts w:ascii="Times New Roman" w:eastAsia="Times New Roman" w:hAnsi="Times New Roman" w:cs="Times New Roman"/>
                <w:i/>
                <w:color w:val="000000"/>
                <w:sz w:val="24"/>
                <w:szCs w:val="28"/>
                <w:lang w:val="kk-KZ" w:eastAsia="ru-RU"/>
              </w:rPr>
              <w:t>режимнен алып тастауды</w:t>
            </w:r>
          </w:p>
          <w:p w14:paraId="258F8612" w14:textId="77777777" w:rsidR="00CC7813" w:rsidRPr="004A0D66" w:rsidRDefault="00CC7813" w:rsidP="00CC7813">
            <w:pPr>
              <w:spacing w:after="0" w:line="240" w:lineRule="auto"/>
              <w:jc w:val="center"/>
              <w:rPr>
                <w:rFonts w:ascii="Times New Roman" w:eastAsia="Times New Roman" w:hAnsi="Times New Roman" w:cs="Times New Roman"/>
                <w:i/>
                <w:color w:val="000000"/>
                <w:sz w:val="24"/>
                <w:szCs w:val="28"/>
                <w:lang w:val="kk-KZ" w:eastAsia="ru-RU"/>
              </w:rPr>
            </w:pPr>
            <w:r w:rsidRPr="004A0D66">
              <w:rPr>
                <w:rFonts w:ascii="Times New Roman" w:eastAsia="Times New Roman" w:hAnsi="Times New Roman" w:cs="Times New Roman"/>
                <w:i/>
                <w:color w:val="000000"/>
                <w:sz w:val="24"/>
                <w:szCs w:val="28"/>
                <w:lang w:val="kk-KZ" w:eastAsia="ru-RU"/>
              </w:rPr>
              <w:t>белгілеу қағидаларына</w:t>
            </w:r>
          </w:p>
          <w:p w14:paraId="0E1723C1" w14:textId="77777777" w:rsidR="00694F08" w:rsidRPr="004A0D66" w:rsidRDefault="00CC7813" w:rsidP="00CC7813">
            <w:pPr>
              <w:spacing w:after="0" w:line="240" w:lineRule="auto"/>
              <w:jc w:val="center"/>
              <w:rPr>
                <w:rFonts w:ascii="Times New Roman" w:eastAsia="Times New Roman" w:hAnsi="Times New Roman" w:cs="Times New Roman"/>
                <w:i/>
                <w:color w:val="000000"/>
                <w:sz w:val="24"/>
                <w:szCs w:val="28"/>
                <w:lang w:val="kk-KZ" w:eastAsia="ru-RU"/>
              </w:rPr>
            </w:pPr>
            <w:r w:rsidRPr="004A0D66">
              <w:rPr>
                <w:rFonts w:ascii="Times New Roman" w:eastAsia="Times New Roman" w:hAnsi="Times New Roman" w:cs="Times New Roman"/>
                <w:i/>
                <w:color w:val="000000"/>
                <w:sz w:val="24"/>
                <w:szCs w:val="28"/>
                <w:lang w:val="kk-KZ" w:eastAsia="ru-RU"/>
              </w:rPr>
              <w:t>2-қосымша</w:t>
            </w:r>
          </w:p>
          <w:p w14:paraId="746C4833" w14:textId="77777777" w:rsidR="00CC7813" w:rsidRDefault="00CC7813" w:rsidP="00CC7813">
            <w:pPr>
              <w:spacing w:after="0" w:line="240" w:lineRule="auto"/>
              <w:jc w:val="center"/>
              <w:rPr>
                <w:rFonts w:ascii="Times New Roman" w:eastAsia="Times New Roman" w:hAnsi="Times New Roman" w:cs="Times New Roman"/>
                <w:i/>
                <w:color w:val="000000"/>
                <w:sz w:val="28"/>
                <w:szCs w:val="28"/>
                <w:lang w:val="kk-KZ" w:eastAsia="ru-RU"/>
              </w:rPr>
            </w:pPr>
          </w:p>
          <w:p w14:paraId="28C353F8" w14:textId="77777777" w:rsidR="006F7186" w:rsidRPr="004A0D66" w:rsidRDefault="006F7186" w:rsidP="00CC7813">
            <w:pPr>
              <w:spacing w:after="0" w:line="240" w:lineRule="auto"/>
              <w:jc w:val="center"/>
              <w:rPr>
                <w:rFonts w:ascii="Times New Roman" w:eastAsia="Times New Roman" w:hAnsi="Times New Roman" w:cs="Times New Roman"/>
                <w:i/>
                <w:color w:val="000000"/>
                <w:sz w:val="28"/>
                <w:szCs w:val="28"/>
                <w:lang w:val="kk-KZ" w:eastAsia="ru-RU"/>
              </w:rPr>
            </w:pPr>
          </w:p>
        </w:tc>
      </w:tr>
    </w:tbl>
    <w:p w14:paraId="08298A43" w14:textId="77777777" w:rsidR="00CC7813" w:rsidRPr="004A0D66" w:rsidRDefault="00CC7813" w:rsidP="00CC7813">
      <w:pPr>
        <w:shd w:val="clear" w:color="auto" w:fill="FFFFFF"/>
        <w:spacing w:after="0" w:line="390" w:lineRule="atLeast"/>
        <w:jc w:val="center"/>
        <w:textAlignment w:val="baseline"/>
        <w:outlineLvl w:val="2"/>
        <w:rPr>
          <w:rFonts w:ascii="Times New Roman" w:eastAsia="Times New Roman" w:hAnsi="Times New Roman" w:cs="Times New Roman"/>
          <w:b/>
          <w:color w:val="1E1E1E"/>
          <w:sz w:val="28"/>
          <w:szCs w:val="28"/>
          <w:lang w:val="kk-KZ" w:eastAsia="ru-RU"/>
        </w:rPr>
      </w:pPr>
      <w:r w:rsidRPr="004A0D66">
        <w:rPr>
          <w:rFonts w:ascii="Times New Roman" w:eastAsia="Times New Roman" w:hAnsi="Times New Roman" w:cs="Times New Roman"/>
          <w:b/>
          <w:color w:val="1E1E1E"/>
          <w:sz w:val="28"/>
          <w:szCs w:val="28"/>
          <w:lang w:val="kk-KZ" w:eastAsia="ru-RU"/>
        </w:rPr>
        <w:t>Қаулы жобасын қабылдау қажеттілігін негіздеу үшін ұсынылатын</w:t>
      </w:r>
    </w:p>
    <w:p w14:paraId="3CA9ED74" w14:textId="77777777" w:rsidR="00CC7813" w:rsidRPr="004A0D66" w:rsidRDefault="00CC7813" w:rsidP="00CC7813">
      <w:pPr>
        <w:shd w:val="clear" w:color="auto" w:fill="FFFFFF"/>
        <w:spacing w:after="0" w:line="390" w:lineRule="atLeast"/>
        <w:jc w:val="center"/>
        <w:textAlignment w:val="baseline"/>
        <w:outlineLvl w:val="2"/>
        <w:rPr>
          <w:rFonts w:ascii="Times New Roman" w:eastAsia="Times New Roman" w:hAnsi="Times New Roman" w:cs="Times New Roman"/>
          <w:b/>
          <w:color w:val="1E1E1E"/>
          <w:sz w:val="28"/>
          <w:szCs w:val="28"/>
          <w:lang w:val="kk-KZ" w:eastAsia="ru-RU"/>
        </w:rPr>
      </w:pPr>
      <w:r w:rsidRPr="004A0D66">
        <w:rPr>
          <w:rFonts w:ascii="Times New Roman" w:eastAsia="Times New Roman" w:hAnsi="Times New Roman" w:cs="Times New Roman"/>
          <w:b/>
          <w:color w:val="1E1E1E"/>
          <w:sz w:val="28"/>
          <w:szCs w:val="28"/>
          <w:lang w:val="kk-KZ" w:eastAsia="ru-RU"/>
        </w:rPr>
        <w:t>көрсеткіштер мен мәліметтердің</w:t>
      </w:r>
    </w:p>
    <w:p w14:paraId="5E074F0F" w14:textId="77777777" w:rsidR="00C95C63" w:rsidRPr="004A0D66" w:rsidRDefault="00CC7813" w:rsidP="00CC7813">
      <w:pPr>
        <w:shd w:val="clear" w:color="auto" w:fill="FFFFFF"/>
        <w:spacing w:after="0" w:line="390" w:lineRule="atLeast"/>
        <w:jc w:val="center"/>
        <w:textAlignment w:val="baseline"/>
        <w:outlineLvl w:val="2"/>
        <w:rPr>
          <w:rFonts w:ascii="Times New Roman" w:eastAsia="Times New Roman" w:hAnsi="Times New Roman" w:cs="Times New Roman"/>
          <w:b/>
          <w:color w:val="1E1E1E"/>
          <w:sz w:val="28"/>
          <w:szCs w:val="28"/>
          <w:lang w:val="kk-KZ" w:eastAsia="ru-RU"/>
        </w:rPr>
      </w:pPr>
      <w:r w:rsidRPr="004A0D66">
        <w:rPr>
          <w:rFonts w:ascii="Times New Roman" w:eastAsia="Times New Roman" w:hAnsi="Times New Roman" w:cs="Times New Roman"/>
          <w:b/>
          <w:color w:val="1E1E1E"/>
          <w:sz w:val="28"/>
          <w:szCs w:val="28"/>
          <w:lang w:val="kk-KZ" w:eastAsia="ru-RU"/>
        </w:rPr>
        <w:t>ТІЗБЕСІ</w:t>
      </w:r>
    </w:p>
    <w:p w14:paraId="5970DD12" w14:textId="77777777" w:rsidR="00CC7813" w:rsidRPr="004A0D66" w:rsidRDefault="00CC7813" w:rsidP="00CC7813">
      <w:pPr>
        <w:shd w:val="clear" w:color="auto" w:fill="FFFFFF"/>
        <w:spacing w:after="0" w:line="390" w:lineRule="atLeast"/>
        <w:jc w:val="center"/>
        <w:textAlignment w:val="baseline"/>
        <w:outlineLvl w:val="2"/>
        <w:rPr>
          <w:rFonts w:ascii="Times New Roman" w:eastAsia="Times New Roman" w:hAnsi="Times New Roman" w:cs="Times New Roman"/>
          <w:b/>
          <w:color w:val="1E1E1E"/>
          <w:sz w:val="28"/>
          <w:szCs w:val="28"/>
          <w:lang w:val="kk-KZ" w:eastAsia="ru-RU"/>
        </w:rPr>
      </w:pPr>
    </w:p>
    <w:p w14:paraId="59DDE796" w14:textId="77777777" w:rsidR="00CC7813" w:rsidRPr="004A0D66" w:rsidRDefault="00CC7813" w:rsidP="00CC7813">
      <w:pPr>
        <w:pStyle w:val="a4"/>
        <w:numPr>
          <w:ilvl w:val="0"/>
          <w:numId w:val="3"/>
        </w:numPr>
        <w:spacing w:after="0" w:line="240" w:lineRule="auto"/>
        <w:jc w:val="both"/>
        <w:rPr>
          <w:rFonts w:ascii="Times New Roman" w:eastAsia="Times New Roman" w:hAnsi="Times New Roman" w:cs="Times New Roman"/>
          <w:b/>
          <w:color w:val="000000"/>
          <w:spacing w:val="2"/>
          <w:sz w:val="28"/>
          <w:szCs w:val="28"/>
          <w:lang w:val="kk-KZ" w:eastAsia="ru-RU"/>
        </w:rPr>
      </w:pPr>
      <w:r w:rsidRPr="004A0D66">
        <w:rPr>
          <w:rFonts w:ascii="Times New Roman" w:eastAsia="Times New Roman" w:hAnsi="Times New Roman" w:cs="Times New Roman"/>
          <w:b/>
          <w:color w:val="000000"/>
          <w:spacing w:val="2"/>
          <w:sz w:val="28"/>
          <w:szCs w:val="28"/>
          <w:lang w:val="kk-KZ" w:eastAsia="ru-RU"/>
        </w:rPr>
        <w:t>Тауарды (жұмысты, көрсетілетін қызметті) тұтыну көлемі</w:t>
      </w:r>
    </w:p>
    <w:p w14:paraId="647F0846" w14:textId="08065727" w:rsidR="00C269FF" w:rsidRPr="004A0D66" w:rsidRDefault="00C269FF" w:rsidP="00C269FF">
      <w:pPr>
        <w:spacing w:after="0" w:line="240" w:lineRule="auto"/>
        <w:ind w:firstLine="709"/>
        <w:jc w:val="both"/>
        <w:rPr>
          <w:rFonts w:ascii="Times New Roman" w:eastAsia="Times New Roman" w:hAnsi="Times New Roman" w:cs="Times New Roman"/>
          <w:sz w:val="28"/>
          <w:szCs w:val="28"/>
          <w:lang w:val="kk-KZ" w:eastAsia="ru-RU"/>
        </w:rPr>
      </w:pPr>
      <w:r w:rsidRPr="004A0D66">
        <w:rPr>
          <w:rFonts w:ascii="Times New Roman" w:eastAsia="Times New Roman" w:hAnsi="Times New Roman" w:cs="Times New Roman"/>
          <w:sz w:val="28"/>
          <w:szCs w:val="28"/>
          <w:lang w:val="kk-KZ" w:eastAsia="ru-RU"/>
        </w:rPr>
        <w:t xml:space="preserve">ҚР Ұлттық статистика бюросының деректері бойынша 2022 жылы жазу, басып шығару немесе басқа да графикалық мақсаттар үшін қағаз бен картонның жалпы тұтынуы 27 700 тоннаны құрады, жұмыс істеп тұрған кәсіпорындар ішкі нарықтың барлық қажеттілігінің 1% қанағаттандыра отырып, 177 тонна өндірді. </w:t>
      </w:r>
    </w:p>
    <w:p w14:paraId="786D536C" w14:textId="47656560" w:rsidR="00C269FF" w:rsidRPr="004A0D66" w:rsidRDefault="00C269FF" w:rsidP="00C269FF">
      <w:pPr>
        <w:spacing w:after="0" w:line="240" w:lineRule="auto"/>
        <w:ind w:firstLine="709"/>
        <w:jc w:val="both"/>
        <w:rPr>
          <w:rFonts w:ascii="Times New Roman" w:eastAsia="Times New Roman" w:hAnsi="Times New Roman" w:cs="Times New Roman"/>
          <w:sz w:val="28"/>
          <w:szCs w:val="28"/>
          <w:lang w:val="kk-KZ" w:eastAsia="ru-RU"/>
        </w:rPr>
      </w:pPr>
      <w:r w:rsidRPr="004A0D66">
        <w:rPr>
          <w:rFonts w:ascii="Times New Roman" w:eastAsia="Times New Roman" w:hAnsi="Times New Roman" w:cs="Times New Roman"/>
          <w:sz w:val="28"/>
          <w:szCs w:val="28"/>
          <w:lang w:val="kk-KZ" w:eastAsia="ru-RU"/>
        </w:rPr>
        <w:t>Алайда, кәсіпорындардың мәліметтері бойынша 2022 жылы А</w:t>
      </w:r>
      <w:r w:rsidR="00C4771F" w:rsidRPr="004A0D66">
        <w:rPr>
          <w:rFonts w:ascii="Times New Roman" w:eastAsia="Times New Roman" w:hAnsi="Times New Roman" w:cs="Times New Roman"/>
          <w:sz w:val="28"/>
          <w:szCs w:val="28"/>
          <w:lang w:val="kk-KZ" w:eastAsia="ru-RU"/>
        </w:rPr>
        <w:t>3</w:t>
      </w:r>
      <w:r w:rsidRPr="004A0D66">
        <w:rPr>
          <w:rFonts w:ascii="Times New Roman" w:eastAsia="Times New Roman" w:hAnsi="Times New Roman" w:cs="Times New Roman"/>
          <w:sz w:val="28"/>
          <w:szCs w:val="28"/>
          <w:lang w:val="kk-KZ" w:eastAsia="ru-RU"/>
        </w:rPr>
        <w:t xml:space="preserve"> және А</w:t>
      </w:r>
      <w:r w:rsidR="00C4771F" w:rsidRPr="004A0D66">
        <w:rPr>
          <w:rFonts w:ascii="Times New Roman" w:eastAsia="Times New Roman" w:hAnsi="Times New Roman" w:cs="Times New Roman"/>
          <w:sz w:val="28"/>
          <w:szCs w:val="28"/>
          <w:lang w:val="kk-KZ" w:eastAsia="ru-RU"/>
        </w:rPr>
        <w:t>4</w:t>
      </w:r>
      <w:r w:rsidRPr="004A0D66">
        <w:rPr>
          <w:rFonts w:ascii="Times New Roman" w:eastAsia="Times New Roman" w:hAnsi="Times New Roman" w:cs="Times New Roman"/>
          <w:sz w:val="28"/>
          <w:szCs w:val="28"/>
          <w:lang w:val="kk-KZ" w:eastAsia="ru-RU"/>
        </w:rPr>
        <w:t xml:space="preserve"> форматындағы кеңсе техникасы үшін 1652,8 тонна қағаз өндірілді, бұл ішкі нарықтың барлық қажеттілігінің 5,9% құрайды.</w:t>
      </w:r>
    </w:p>
    <w:p w14:paraId="62CF865C" w14:textId="074ED910" w:rsidR="00C269FF" w:rsidRPr="004A0D66" w:rsidRDefault="00C269FF" w:rsidP="00C269FF">
      <w:pPr>
        <w:spacing w:after="0" w:line="240" w:lineRule="auto"/>
        <w:ind w:firstLine="709"/>
        <w:jc w:val="both"/>
        <w:rPr>
          <w:rFonts w:ascii="Times New Roman" w:eastAsia="Times New Roman" w:hAnsi="Times New Roman" w:cs="Times New Roman"/>
          <w:sz w:val="28"/>
          <w:szCs w:val="28"/>
          <w:lang w:val="kk-KZ" w:eastAsia="ru-RU"/>
        </w:rPr>
      </w:pPr>
      <w:r w:rsidRPr="004A0D66">
        <w:rPr>
          <w:rFonts w:ascii="Times New Roman" w:eastAsia="Times New Roman" w:hAnsi="Times New Roman" w:cs="Times New Roman"/>
          <w:sz w:val="28"/>
          <w:szCs w:val="28"/>
          <w:lang w:val="kk-KZ" w:eastAsia="ru-RU"/>
        </w:rPr>
        <w:t>Ішкі нарық реттелетін сатып алу нарығынан және тұтыну тауарлары нарығынан (тауарлар сатылатын базалар, қоймалар, дүкендер, базарлар) қалыптасады. Бұл ретте, ұлттық алып қою қолданылатын реттелетін сатып алу нарығы ішкі нарықтың 54,4 % құрайды.</w:t>
      </w:r>
    </w:p>
    <w:p w14:paraId="7E95F8A0" w14:textId="445D54D2" w:rsidR="005A6618" w:rsidRPr="004A0D66" w:rsidRDefault="00B12546" w:rsidP="00C269FF">
      <w:pPr>
        <w:spacing w:after="0" w:line="240" w:lineRule="auto"/>
        <w:ind w:firstLine="709"/>
        <w:jc w:val="right"/>
        <w:rPr>
          <w:rFonts w:ascii="Times New Roman" w:hAnsi="Times New Roman" w:cs="Times New Roman"/>
          <w:bCs/>
          <w:sz w:val="28"/>
          <w:szCs w:val="28"/>
          <w:lang w:val="kk-KZ"/>
        </w:rPr>
      </w:pPr>
      <w:r w:rsidRPr="004A0D66">
        <w:rPr>
          <w:rFonts w:ascii="Times New Roman" w:hAnsi="Times New Roman" w:cs="Times New Roman"/>
          <w:i/>
          <w:iCs/>
          <w:lang w:val="kk-KZ"/>
        </w:rPr>
        <w:t>К</w:t>
      </w:r>
      <w:r w:rsidR="008F17F3" w:rsidRPr="004A0D66">
        <w:rPr>
          <w:rFonts w:ascii="Times New Roman" w:hAnsi="Times New Roman" w:cs="Times New Roman"/>
          <w:i/>
          <w:iCs/>
          <w:lang w:val="kk-KZ"/>
        </w:rPr>
        <w:t>есте 1</w:t>
      </w:r>
    </w:p>
    <w:tbl>
      <w:tblPr>
        <w:tblW w:w="9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986"/>
        <w:gridCol w:w="1349"/>
        <w:gridCol w:w="1411"/>
        <w:gridCol w:w="1417"/>
        <w:gridCol w:w="1393"/>
      </w:tblGrid>
      <w:tr w:rsidR="0084355F" w:rsidRPr="004A0D66" w14:paraId="18F25BA5" w14:textId="77777777" w:rsidTr="0084355F">
        <w:trPr>
          <w:trHeight w:val="300"/>
          <w:jc w:val="center"/>
        </w:trPr>
        <w:tc>
          <w:tcPr>
            <w:tcW w:w="3986" w:type="dxa"/>
            <w:vMerge w:val="restart"/>
            <w:shd w:val="clear" w:color="auto" w:fill="DBE5F1" w:themeFill="accent1" w:themeFillTint="33"/>
            <w:vAlign w:val="center"/>
          </w:tcPr>
          <w:p w14:paraId="5A701E04" w14:textId="269173CC" w:rsidR="0084355F" w:rsidRPr="004A0D66" w:rsidRDefault="00B12546" w:rsidP="0084355F">
            <w:pPr>
              <w:spacing w:after="0" w:line="240" w:lineRule="auto"/>
              <w:jc w:val="center"/>
              <w:rPr>
                <w:rFonts w:ascii="Times New Roman" w:eastAsia="Times New Roman" w:hAnsi="Times New Roman"/>
                <w:b/>
                <w:color w:val="000000"/>
                <w:lang w:val="kk-KZ"/>
              </w:rPr>
            </w:pPr>
            <w:r w:rsidRPr="004A0D66">
              <w:rPr>
                <w:rFonts w:ascii="Times New Roman" w:eastAsia="Times New Roman" w:hAnsi="Times New Roman"/>
                <w:b/>
                <w:color w:val="000000"/>
                <w:lang w:val="kk-KZ"/>
              </w:rPr>
              <w:t>Көрсеткіштер мен мәліметтер</w:t>
            </w:r>
          </w:p>
        </w:tc>
        <w:tc>
          <w:tcPr>
            <w:tcW w:w="5570" w:type="dxa"/>
            <w:gridSpan w:val="4"/>
            <w:shd w:val="clear" w:color="auto" w:fill="DBE5F1" w:themeFill="accent1" w:themeFillTint="33"/>
            <w:vAlign w:val="center"/>
          </w:tcPr>
          <w:p w14:paraId="1A3C5E17" w14:textId="69B63508" w:rsidR="0084355F" w:rsidRPr="004A0D66" w:rsidRDefault="00B12546" w:rsidP="0084355F">
            <w:pPr>
              <w:spacing w:after="0" w:line="240" w:lineRule="auto"/>
              <w:jc w:val="center"/>
              <w:rPr>
                <w:rFonts w:ascii="Times New Roman" w:eastAsia="Times New Roman" w:hAnsi="Times New Roman"/>
                <w:b/>
                <w:color w:val="000000"/>
                <w:lang w:val="kk-KZ"/>
              </w:rPr>
            </w:pPr>
            <w:r w:rsidRPr="004A0D66">
              <w:rPr>
                <w:rFonts w:ascii="Times New Roman" w:eastAsia="Times New Roman" w:hAnsi="Times New Roman"/>
                <w:b/>
                <w:color w:val="000000"/>
                <w:lang w:val="kk-KZ"/>
              </w:rPr>
              <w:t>Кезең</w:t>
            </w:r>
          </w:p>
        </w:tc>
      </w:tr>
      <w:tr w:rsidR="0084355F" w:rsidRPr="004A0D66" w14:paraId="7B234A86" w14:textId="77777777" w:rsidTr="0084355F">
        <w:trPr>
          <w:trHeight w:val="315"/>
          <w:jc w:val="center"/>
        </w:trPr>
        <w:tc>
          <w:tcPr>
            <w:tcW w:w="3986" w:type="dxa"/>
            <w:vMerge/>
            <w:shd w:val="clear" w:color="auto" w:fill="DBE5F1" w:themeFill="accent1" w:themeFillTint="33"/>
            <w:vAlign w:val="center"/>
          </w:tcPr>
          <w:p w14:paraId="24B280C4" w14:textId="77777777" w:rsidR="0084355F" w:rsidRPr="004A0D66" w:rsidRDefault="0084355F" w:rsidP="0084355F">
            <w:pPr>
              <w:widowControl w:val="0"/>
              <w:pBdr>
                <w:top w:val="nil"/>
                <w:left w:val="nil"/>
                <w:bottom w:val="nil"/>
                <w:right w:val="nil"/>
                <w:between w:val="nil"/>
              </w:pBdr>
              <w:spacing w:after="0"/>
              <w:rPr>
                <w:rFonts w:ascii="Times New Roman" w:eastAsia="Times New Roman" w:hAnsi="Times New Roman"/>
                <w:b/>
                <w:color w:val="000000"/>
                <w:lang w:val="kk-KZ"/>
              </w:rPr>
            </w:pPr>
          </w:p>
        </w:tc>
        <w:tc>
          <w:tcPr>
            <w:tcW w:w="1349" w:type="dxa"/>
            <w:shd w:val="clear" w:color="auto" w:fill="DBE5F1" w:themeFill="accent1" w:themeFillTint="33"/>
            <w:vAlign w:val="center"/>
          </w:tcPr>
          <w:p w14:paraId="6F029F0A" w14:textId="16F0007B" w:rsidR="0084355F" w:rsidRPr="004A0D66" w:rsidRDefault="0084355F" w:rsidP="0084355F">
            <w:pPr>
              <w:spacing w:after="0" w:line="240" w:lineRule="auto"/>
              <w:jc w:val="center"/>
              <w:rPr>
                <w:rFonts w:ascii="Times New Roman" w:eastAsia="Times New Roman" w:hAnsi="Times New Roman"/>
                <w:b/>
                <w:color w:val="000000"/>
                <w:lang w:val="kk-KZ"/>
              </w:rPr>
            </w:pPr>
            <w:r w:rsidRPr="004A0D66">
              <w:rPr>
                <w:rFonts w:ascii="Times New Roman" w:eastAsia="Times New Roman" w:hAnsi="Times New Roman"/>
                <w:b/>
                <w:color w:val="000000"/>
                <w:lang w:val="kk-KZ"/>
              </w:rPr>
              <w:t xml:space="preserve">2020 </w:t>
            </w:r>
            <w:r w:rsidR="00B12546" w:rsidRPr="004A0D66">
              <w:rPr>
                <w:rFonts w:ascii="Times New Roman" w:eastAsia="Times New Roman" w:hAnsi="Times New Roman"/>
                <w:b/>
                <w:color w:val="000000"/>
                <w:lang w:val="kk-KZ"/>
              </w:rPr>
              <w:t>жыл</w:t>
            </w:r>
          </w:p>
        </w:tc>
        <w:tc>
          <w:tcPr>
            <w:tcW w:w="1411" w:type="dxa"/>
            <w:shd w:val="clear" w:color="auto" w:fill="DBE5F1" w:themeFill="accent1" w:themeFillTint="33"/>
            <w:vAlign w:val="center"/>
          </w:tcPr>
          <w:p w14:paraId="529C398B" w14:textId="11F53DDA" w:rsidR="0084355F" w:rsidRPr="004A0D66" w:rsidRDefault="0084355F" w:rsidP="0084355F">
            <w:pPr>
              <w:spacing w:after="0" w:line="240" w:lineRule="auto"/>
              <w:jc w:val="center"/>
              <w:rPr>
                <w:rFonts w:ascii="Times New Roman" w:eastAsia="Times New Roman" w:hAnsi="Times New Roman"/>
                <w:b/>
                <w:color w:val="000000"/>
                <w:lang w:val="kk-KZ"/>
              </w:rPr>
            </w:pPr>
            <w:r w:rsidRPr="004A0D66">
              <w:rPr>
                <w:rFonts w:ascii="Times New Roman" w:eastAsia="Times New Roman" w:hAnsi="Times New Roman"/>
                <w:b/>
                <w:color w:val="000000"/>
                <w:lang w:val="kk-KZ"/>
              </w:rPr>
              <w:t xml:space="preserve">2021 </w:t>
            </w:r>
            <w:r w:rsidR="00B12546" w:rsidRPr="004A0D66">
              <w:rPr>
                <w:rFonts w:ascii="Times New Roman" w:eastAsia="Times New Roman" w:hAnsi="Times New Roman"/>
                <w:b/>
                <w:color w:val="000000"/>
                <w:lang w:val="kk-KZ"/>
              </w:rPr>
              <w:t>жыл</w:t>
            </w:r>
          </w:p>
        </w:tc>
        <w:tc>
          <w:tcPr>
            <w:tcW w:w="1417" w:type="dxa"/>
            <w:shd w:val="clear" w:color="auto" w:fill="DBE5F1" w:themeFill="accent1" w:themeFillTint="33"/>
            <w:vAlign w:val="center"/>
          </w:tcPr>
          <w:p w14:paraId="4E586D86" w14:textId="620BD911" w:rsidR="0084355F" w:rsidRPr="004A0D66" w:rsidRDefault="0084355F" w:rsidP="0084355F">
            <w:pPr>
              <w:spacing w:after="0" w:line="240" w:lineRule="auto"/>
              <w:jc w:val="center"/>
              <w:rPr>
                <w:rFonts w:ascii="Times New Roman" w:eastAsia="Times New Roman" w:hAnsi="Times New Roman"/>
                <w:b/>
                <w:color w:val="000000"/>
                <w:lang w:val="kk-KZ"/>
              </w:rPr>
            </w:pPr>
            <w:r w:rsidRPr="004A0D66">
              <w:rPr>
                <w:rFonts w:ascii="Times New Roman" w:eastAsia="Times New Roman" w:hAnsi="Times New Roman"/>
                <w:b/>
                <w:color w:val="000000"/>
                <w:lang w:val="kk-KZ"/>
              </w:rPr>
              <w:t xml:space="preserve">2022 </w:t>
            </w:r>
            <w:r w:rsidR="00B12546" w:rsidRPr="004A0D66">
              <w:rPr>
                <w:rFonts w:ascii="Times New Roman" w:eastAsia="Times New Roman" w:hAnsi="Times New Roman"/>
                <w:b/>
                <w:color w:val="000000"/>
                <w:lang w:val="kk-KZ"/>
              </w:rPr>
              <w:t>жыл</w:t>
            </w:r>
          </w:p>
        </w:tc>
        <w:tc>
          <w:tcPr>
            <w:tcW w:w="1393" w:type="dxa"/>
            <w:shd w:val="clear" w:color="auto" w:fill="DBE5F1" w:themeFill="accent1" w:themeFillTint="33"/>
            <w:vAlign w:val="center"/>
          </w:tcPr>
          <w:p w14:paraId="316E9A54" w14:textId="6A1B3C69" w:rsidR="0084355F" w:rsidRPr="004A0D66" w:rsidRDefault="0084355F" w:rsidP="0084355F">
            <w:pPr>
              <w:spacing w:after="0" w:line="240" w:lineRule="auto"/>
              <w:jc w:val="center"/>
              <w:rPr>
                <w:rFonts w:ascii="Times New Roman" w:eastAsia="Times New Roman" w:hAnsi="Times New Roman"/>
                <w:b/>
                <w:color w:val="000000"/>
                <w:lang w:val="kk-KZ"/>
              </w:rPr>
            </w:pPr>
            <w:r w:rsidRPr="004A0D66">
              <w:rPr>
                <w:rFonts w:ascii="Times New Roman" w:eastAsia="Times New Roman" w:hAnsi="Times New Roman"/>
                <w:b/>
                <w:color w:val="000000"/>
                <w:lang w:val="kk-KZ"/>
              </w:rPr>
              <w:t xml:space="preserve">2023 </w:t>
            </w:r>
            <w:r w:rsidR="00B12546" w:rsidRPr="004A0D66">
              <w:rPr>
                <w:rFonts w:ascii="Times New Roman" w:eastAsia="Times New Roman" w:hAnsi="Times New Roman"/>
                <w:b/>
                <w:color w:val="000000"/>
                <w:lang w:val="kk-KZ"/>
              </w:rPr>
              <w:t>жылға жоспар</w:t>
            </w:r>
          </w:p>
        </w:tc>
      </w:tr>
      <w:tr w:rsidR="0084355F" w:rsidRPr="004A0D66" w14:paraId="2BB1E204" w14:textId="77777777" w:rsidTr="0084355F">
        <w:trPr>
          <w:trHeight w:val="315"/>
          <w:jc w:val="center"/>
        </w:trPr>
        <w:tc>
          <w:tcPr>
            <w:tcW w:w="3986" w:type="dxa"/>
            <w:shd w:val="clear" w:color="auto" w:fill="auto"/>
            <w:vAlign w:val="center"/>
          </w:tcPr>
          <w:p w14:paraId="13EEF7DC" w14:textId="429F0B9D" w:rsidR="0084355F" w:rsidRPr="004A0D66" w:rsidRDefault="0008561C" w:rsidP="0084355F">
            <w:pPr>
              <w:spacing w:after="0" w:line="240" w:lineRule="auto"/>
              <w:rPr>
                <w:rFonts w:ascii="Times New Roman" w:eastAsia="Times New Roman" w:hAnsi="Times New Roman"/>
                <w:b/>
                <w:lang w:val="kk-KZ"/>
              </w:rPr>
            </w:pPr>
            <w:r w:rsidRPr="004A0D66">
              <w:rPr>
                <w:rFonts w:ascii="Times New Roman" w:eastAsia="Times New Roman" w:hAnsi="Times New Roman"/>
                <w:b/>
                <w:lang w:val="kk-KZ"/>
              </w:rPr>
              <w:t>Тауарларды тұтыну көлемі, тонна</w:t>
            </w:r>
          </w:p>
        </w:tc>
        <w:tc>
          <w:tcPr>
            <w:tcW w:w="1349" w:type="dxa"/>
            <w:shd w:val="clear" w:color="auto" w:fill="auto"/>
            <w:vAlign w:val="bottom"/>
          </w:tcPr>
          <w:p w14:paraId="51A76C17" w14:textId="77777777" w:rsidR="0084355F" w:rsidRPr="004A0D66" w:rsidRDefault="0084355F" w:rsidP="0084355F">
            <w:pPr>
              <w:jc w:val="center"/>
              <w:rPr>
                <w:rFonts w:ascii="Times New Roman" w:hAnsi="Times New Roman"/>
                <w:color w:val="000000"/>
                <w:lang w:val="kk-KZ"/>
              </w:rPr>
            </w:pPr>
            <w:r w:rsidRPr="004A0D66">
              <w:rPr>
                <w:rFonts w:ascii="Times New Roman" w:hAnsi="Times New Roman"/>
                <w:color w:val="000000"/>
                <w:lang w:val="kk-KZ"/>
              </w:rPr>
              <w:t>51185,5</w:t>
            </w:r>
          </w:p>
        </w:tc>
        <w:tc>
          <w:tcPr>
            <w:tcW w:w="1411" w:type="dxa"/>
            <w:shd w:val="clear" w:color="auto" w:fill="auto"/>
            <w:vAlign w:val="bottom"/>
          </w:tcPr>
          <w:p w14:paraId="1EEA9EE6" w14:textId="77777777" w:rsidR="0084355F" w:rsidRPr="004A0D66" w:rsidRDefault="0084355F" w:rsidP="0084355F">
            <w:pPr>
              <w:jc w:val="center"/>
              <w:rPr>
                <w:rFonts w:ascii="Times New Roman" w:hAnsi="Times New Roman"/>
                <w:color w:val="000000"/>
                <w:lang w:val="kk-KZ"/>
              </w:rPr>
            </w:pPr>
            <w:r w:rsidRPr="004A0D66">
              <w:rPr>
                <w:rFonts w:ascii="Times New Roman" w:hAnsi="Times New Roman"/>
                <w:color w:val="000000"/>
                <w:lang w:val="kk-KZ"/>
              </w:rPr>
              <w:t>52601,3</w:t>
            </w:r>
          </w:p>
        </w:tc>
        <w:tc>
          <w:tcPr>
            <w:tcW w:w="1417" w:type="dxa"/>
            <w:shd w:val="clear" w:color="auto" w:fill="auto"/>
            <w:vAlign w:val="bottom"/>
          </w:tcPr>
          <w:p w14:paraId="29DEB0A7" w14:textId="77777777" w:rsidR="0084355F" w:rsidRPr="004A0D66" w:rsidRDefault="0084355F" w:rsidP="0084355F">
            <w:pPr>
              <w:jc w:val="center"/>
              <w:rPr>
                <w:rFonts w:ascii="Times New Roman" w:hAnsi="Times New Roman"/>
                <w:color w:val="000000"/>
                <w:lang w:val="kk-KZ"/>
              </w:rPr>
            </w:pPr>
            <w:r w:rsidRPr="004A0D66">
              <w:rPr>
                <w:rFonts w:ascii="Times New Roman" w:hAnsi="Times New Roman"/>
                <w:color w:val="000000"/>
                <w:lang w:val="kk-KZ"/>
              </w:rPr>
              <w:t>27634,4</w:t>
            </w:r>
          </w:p>
        </w:tc>
        <w:tc>
          <w:tcPr>
            <w:tcW w:w="1393" w:type="dxa"/>
            <w:shd w:val="clear" w:color="auto" w:fill="auto"/>
            <w:vAlign w:val="bottom"/>
          </w:tcPr>
          <w:p w14:paraId="5F2BBB00" w14:textId="77777777" w:rsidR="0084355F" w:rsidRPr="004A0D66" w:rsidRDefault="0084355F" w:rsidP="0084355F">
            <w:pPr>
              <w:jc w:val="center"/>
              <w:rPr>
                <w:rFonts w:ascii="Times New Roman" w:hAnsi="Times New Roman"/>
                <w:color w:val="000000"/>
                <w:lang w:val="kk-KZ"/>
              </w:rPr>
            </w:pPr>
            <w:r w:rsidRPr="004A0D66">
              <w:rPr>
                <w:rFonts w:ascii="Times New Roman" w:hAnsi="Times New Roman"/>
                <w:color w:val="000000"/>
                <w:lang w:val="kk-KZ"/>
              </w:rPr>
              <w:t>32858,2</w:t>
            </w:r>
          </w:p>
        </w:tc>
      </w:tr>
    </w:tbl>
    <w:p w14:paraId="62388652" w14:textId="77777777" w:rsidR="007A30BE" w:rsidRPr="004A0D66" w:rsidRDefault="007A30BE" w:rsidP="00694F08">
      <w:pPr>
        <w:pStyle w:val="a4"/>
        <w:spacing w:after="0" w:line="240" w:lineRule="auto"/>
        <w:ind w:left="0" w:firstLine="795"/>
        <w:jc w:val="both"/>
        <w:rPr>
          <w:rFonts w:ascii="Times New Roman" w:hAnsi="Times New Roman" w:cs="Times New Roman"/>
          <w:bCs/>
          <w:sz w:val="28"/>
          <w:szCs w:val="28"/>
          <w:lang w:val="kk-KZ"/>
        </w:rPr>
      </w:pPr>
    </w:p>
    <w:p w14:paraId="2D85F3F2" w14:textId="77777777" w:rsidR="00CC7813" w:rsidRPr="004A0D66" w:rsidRDefault="00CC7813" w:rsidP="00861BFA">
      <w:pPr>
        <w:pStyle w:val="a4"/>
        <w:numPr>
          <w:ilvl w:val="0"/>
          <w:numId w:val="3"/>
        </w:numPr>
        <w:spacing w:after="0" w:line="240" w:lineRule="auto"/>
        <w:ind w:left="0" w:right="282" w:firstLine="709"/>
        <w:jc w:val="both"/>
        <w:rPr>
          <w:rFonts w:ascii="Times New Roman" w:eastAsia="Times New Roman" w:hAnsi="Times New Roman" w:cs="Times New Roman"/>
          <w:b/>
          <w:color w:val="000000"/>
          <w:spacing w:val="2"/>
          <w:sz w:val="28"/>
          <w:szCs w:val="28"/>
          <w:lang w:val="kk-KZ" w:eastAsia="ru-RU"/>
        </w:rPr>
      </w:pPr>
      <w:r w:rsidRPr="004A0D66">
        <w:rPr>
          <w:rFonts w:ascii="Times New Roman" w:eastAsia="Times New Roman" w:hAnsi="Times New Roman" w:cs="Times New Roman"/>
          <w:b/>
          <w:color w:val="000000"/>
          <w:spacing w:val="2"/>
          <w:sz w:val="28"/>
          <w:szCs w:val="28"/>
          <w:lang w:val="kk-KZ" w:eastAsia="ru-RU"/>
        </w:rPr>
        <w:t>Мүше мемлекетке және қажет болса үшінші елдерге қатысты тауарды (жұмысты, көрсетілетін қызметті) әкелу және әкету көлемі</w:t>
      </w:r>
    </w:p>
    <w:p w14:paraId="5B9DF128" w14:textId="77777777" w:rsidR="0008561C" w:rsidRPr="004A0D66" w:rsidRDefault="0008561C" w:rsidP="00861BFA">
      <w:pPr>
        <w:spacing w:after="0" w:line="240" w:lineRule="auto"/>
        <w:ind w:right="282" w:firstLine="709"/>
        <w:jc w:val="both"/>
        <w:rPr>
          <w:rFonts w:ascii="Times New Roman" w:eastAsia="Times New Roman" w:hAnsi="Times New Roman" w:cs="Times New Roman"/>
          <w:sz w:val="28"/>
          <w:szCs w:val="28"/>
          <w:lang w:val="kk-KZ" w:eastAsia="ru-RU"/>
        </w:rPr>
      </w:pPr>
      <w:r w:rsidRPr="004A0D66">
        <w:rPr>
          <w:rFonts w:ascii="Times New Roman" w:eastAsia="Times New Roman" w:hAnsi="Times New Roman" w:cs="Times New Roman"/>
          <w:sz w:val="28"/>
          <w:szCs w:val="28"/>
          <w:lang w:val="kk-KZ" w:eastAsia="ru-RU"/>
        </w:rPr>
        <w:t>Өз өндірістерін құру және қазақстандық тауар өндірісі елдің импортқа тәуелділігін төмендетуге мүмкіндік берді.</w:t>
      </w:r>
    </w:p>
    <w:p w14:paraId="0A46CE69" w14:textId="76E9E2D3" w:rsidR="0008561C" w:rsidRPr="004A0D66" w:rsidRDefault="0008561C" w:rsidP="00861BFA">
      <w:pPr>
        <w:spacing w:after="0" w:line="240" w:lineRule="auto"/>
        <w:ind w:right="282" w:firstLine="709"/>
        <w:jc w:val="both"/>
        <w:rPr>
          <w:rFonts w:ascii="Times New Roman" w:hAnsi="Times New Roman" w:cs="Times New Roman"/>
          <w:sz w:val="28"/>
          <w:szCs w:val="28"/>
          <w:lang w:val="kk-KZ"/>
        </w:rPr>
      </w:pPr>
      <w:r w:rsidRPr="004A0D66">
        <w:rPr>
          <w:rFonts w:ascii="Times New Roman" w:hAnsi="Times New Roman" w:cs="Times New Roman"/>
          <w:sz w:val="28"/>
          <w:szCs w:val="28"/>
          <w:lang w:val="kk-KZ"/>
        </w:rPr>
        <w:t xml:space="preserve">2020 жылдан бастап 2022 жылға дейінгі, баспа немесе басқа да графикалық мақсаттарға арналған қағаз бен картон импортының көлемі </w:t>
      </w:r>
      <w:r w:rsidR="00800BC1">
        <w:rPr>
          <w:rFonts w:ascii="Times New Roman" w:hAnsi="Times New Roman" w:cs="Times New Roman"/>
          <w:sz w:val="28"/>
          <w:szCs w:val="28"/>
          <w:lang w:val="kk-KZ"/>
        </w:rPr>
        <w:br/>
      </w:r>
      <w:r w:rsidRPr="004A0D66">
        <w:rPr>
          <w:rFonts w:ascii="Times New Roman" w:hAnsi="Times New Roman" w:cs="Times New Roman"/>
          <w:sz w:val="28"/>
          <w:szCs w:val="28"/>
          <w:lang w:val="kk-KZ"/>
        </w:rPr>
        <w:t xml:space="preserve">2022 жылы ақшалай мәнде 2020 жылдың тиісті кезеңімен салыстырғанда 37,8% - ға төмендеп, </w:t>
      </w:r>
      <w:r w:rsidR="00F92AC2" w:rsidRPr="00F92AC2">
        <w:rPr>
          <w:rFonts w:ascii="Times New Roman" w:hAnsi="Times New Roman" w:cs="Times New Roman"/>
          <w:bCs/>
          <w:sz w:val="28"/>
          <w:szCs w:val="28"/>
          <w:lang w:val="kk-KZ"/>
        </w:rPr>
        <w:t>16,7 миллиард те</w:t>
      </w:r>
      <w:r w:rsidR="00F92AC2">
        <w:rPr>
          <w:rFonts w:ascii="Times New Roman" w:hAnsi="Times New Roman" w:cs="Times New Roman"/>
          <w:bCs/>
          <w:sz w:val="28"/>
          <w:szCs w:val="28"/>
          <w:lang w:val="kk-KZ"/>
        </w:rPr>
        <w:t>ңге</w:t>
      </w:r>
      <w:r w:rsidRPr="004A0D66">
        <w:rPr>
          <w:rFonts w:ascii="Times New Roman" w:hAnsi="Times New Roman" w:cs="Times New Roman"/>
          <w:sz w:val="28"/>
          <w:szCs w:val="28"/>
          <w:lang w:val="kk-KZ"/>
        </w:rPr>
        <w:t xml:space="preserve"> құрады, ал заттай түрде – тиісінше 45,7% - ға 27 500 тоннаға дейін.</w:t>
      </w:r>
    </w:p>
    <w:p w14:paraId="52456022" w14:textId="77409DAA" w:rsidR="0008561C" w:rsidRPr="004A0D66" w:rsidRDefault="0008561C" w:rsidP="0008561C">
      <w:pPr>
        <w:pStyle w:val="a4"/>
        <w:spacing w:after="0" w:line="240" w:lineRule="auto"/>
        <w:ind w:left="0" w:right="198" w:firstLine="795"/>
        <w:jc w:val="both"/>
        <w:rPr>
          <w:rFonts w:ascii="Times New Roman" w:hAnsi="Times New Roman"/>
          <w:color w:val="000000"/>
          <w:sz w:val="28"/>
          <w:szCs w:val="28"/>
          <w:lang w:val="kk-KZ"/>
        </w:rPr>
      </w:pPr>
      <w:r w:rsidRPr="004A0D66">
        <w:rPr>
          <w:rFonts w:ascii="Times New Roman" w:hAnsi="Times New Roman"/>
          <w:color w:val="000000"/>
          <w:sz w:val="28"/>
          <w:szCs w:val="28"/>
          <w:lang w:val="kk-KZ"/>
        </w:rPr>
        <w:t xml:space="preserve">Алайда, соңғы уақытта отандық компаниялар нарықтан жүйелі түрдеесыстырылуда. Бұл негізінен дәстүрлі өткізу нарықтарының жоғалуына байланысты Қазақстанға қайта бағдарланған ірі ресейлік компаниялардың көтерме саудагерлері мен дистрибьюторлары. 2023 жылдың 4 айында жазу, басып шығару немесе басқа графикалық мақсаттарға арналған қағаз бен </w:t>
      </w:r>
      <w:r w:rsidRPr="004A0D66">
        <w:rPr>
          <w:rFonts w:ascii="Times New Roman" w:hAnsi="Times New Roman"/>
          <w:color w:val="000000"/>
          <w:sz w:val="28"/>
          <w:szCs w:val="28"/>
          <w:lang w:val="kk-KZ"/>
        </w:rPr>
        <w:lastRenderedPageBreak/>
        <w:t xml:space="preserve">картонның импорты 2022 жылдың сәйкес кезеңімен салыстырғанда ақшалай түрде 51,6% - ға өсіп, </w:t>
      </w:r>
      <w:r w:rsidR="00F92AC2">
        <w:rPr>
          <w:rFonts w:ascii="Times New Roman" w:hAnsi="Times New Roman"/>
          <w:color w:val="000000"/>
          <w:sz w:val="28"/>
          <w:szCs w:val="28"/>
          <w:lang w:val="kk-KZ"/>
        </w:rPr>
        <w:t xml:space="preserve">6,3 миллиард теңге </w:t>
      </w:r>
      <w:r w:rsidRPr="004A0D66">
        <w:rPr>
          <w:rFonts w:ascii="Times New Roman" w:hAnsi="Times New Roman"/>
          <w:color w:val="000000"/>
          <w:sz w:val="28"/>
          <w:szCs w:val="28"/>
          <w:lang w:val="kk-KZ"/>
        </w:rPr>
        <w:t xml:space="preserve">құрап, 18,5% - ға ұлғайып, </w:t>
      </w:r>
      <w:r w:rsidR="00F92AC2">
        <w:rPr>
          <w:rFonts w:ascii="Times New Roman" w:hAnsi="Times New Roman"/>
          <w:color w:val="000000"/>
          <w:sz w:val="28"/>
          <w:szCs w:val="28"/>
          <w:lang w:val="kk-KZ"/>
        </w:rPr>
        <w:br/>
      </w:r>
      <w:r w:rsidRPr="004A0D66">
        <w:rPr>
          <w:rFonts w:ascii="Times New Roman" w:hAnsi="Times New Roman"/>
          <w:color w:val="000000"/>
          <w:sz w:val="28"/>
          <w:szCs w:val="28"/>
          <w:lang w:val="kk-KZ"/>
        </w:rPr>
        <w:t xml:space="preserve">10,9 тоннаны құрады. Ішкі нарыққа негізгі жеткізуші-Ресей </w:t>
      </w:r>
      <w:r w:rsidRPr="00F92AC2">
        <w:rPr>
          <w:rFonts w:ascii="Times New Roman" w:hAnsi="Times New Roman"/>
          <w:i/>
          <w:color w:val="000000"/>
          <w:sz w:val="28"/>
          <w:szCs w:val="28"/>
          <w:lang w:val="kk-KZ"/>
        </w:rPr>
        <w:t>(79,8%)</w:t>
      </w:r>
      <w:r w:rsidRPr="004A0D66">
        <w:rPr>
          <w:rFonts w:ascii="Times New Roman" w:hAnsi="Times New Roman"/>
          <w:color w:val="000000"/>
          <w:sz w:val="28"/>
          <w:szCs w:val="28"/>
          <w:lang w:val="kk-KZ"/>
        </w:rPr>
        <w:t xml:space="preserve">, Қытай </w:t>
      </w:r>
      <w:r w:rsidRPr="00F92AC2">
        <w:rPr>
          <w:rFonts w:ascii="Times New Roman" w:hAnsi="Times New Roman"/>
          <w:i/>
          <w:color w:val="000000"/>
          <w:sz w:val="28"/>
          <w:szCs w:val="28"/>
          <w:lang w:val="kk-KZ"/>
        </w:rPr>
        <w:t>(13,2%)</w:t>
      </w:r>
      <w:r w:rsidRPr="004A0D66">
        <w:rPr>
          <w:rFonts w:ascii="Times New Roman" w:hAnsi="Times New Roman"/>
          <w:color w:val="000000"/>
          <w:sz w:val="28"/>
          <w:szCs w:val="28"/>
          <w:lang w:val="kk-KZ"/>
        </w:rPr>
        <w:t xml:space="preserve">, Қырғызстан </w:t>
      </w:r>
      <w:r w:rsidRPr="00F92AC2">
        <w:rPr>
          <w:rFonts w:ascii="Times New Roman" w:hAnsi="Times New Roman"/>
          <w:i/>
          <w:color w:val="000000"/>
          <w:sz w:val="28"/>
          <w:szCs w:val="28"/>
          <w:lang w:val="kk-KZ"/>
        </w:rPr>
        <w:t>(2,3%).</w:t>
      </w:r>
    </w:p>
    <w:p w14:paraId="1A4D8924" w14:textId="60B95F70" w:rsidR="00694F08" w:rsidRPr="004A0D66" w:rsidRDefault="0008561C" w:rsidP="00330482">
      <w:pPr>
        <w:pStyle w:val="a4"/>
        <w:spacing w:after="0" w:line="240" w:lineRule="auto"/>
        <w:ind w:left="795" w:right="198"/>
        <w:jc w:val="right"/>
        <w:rPr>
          <w:rFonts w:ascii="Times New Roman" w:hAnsi="Times New Roman" w:cs="Times New Roman"/>
          <w:i/>
          <w:iCs/>
          <w:lang w:val="kk-KZ"/>
        </w:rPr>
      </w:pPr>
      <w:r w:rsidRPr="004A0D66">
        <w:rPr>
          <w:rFonts w:ascii="Times New Roman" w:hAnsi="Times New Roman" w:cs="Times New Roman"/>
          <w:i/>
          <w:iCs/>
          <w:lang w:val="kk-KZ"/>
        </w:rPr>
        <w:t xml:space="preserve">Кесте </w:t>
      </w:r>
      <w:r w:rsidR="005A6618" w:rsidRPr="004A0D66">
        <w:rPr>
          <w:rFonts w:ascii="Times New Roman" w:hAnsi="Times New Roman" w:cs="Times New Roman"/>
          <w:i/>
          <w:iCs/>
          <w:lang w:val="kk-KZ"/>
        </w:rPr>
        <w:t>2</w:t>
      </w:r>
    </w:p>
    <w:tbl>
      <w:tblPr>
        <w:tblStyle w:val="a6"/>
        <w:tblW w:w="9613" w:type="dxa"/>
        <w:tblInd w:w="108" w:type="dxa"/>
        <w:tblLayout w:type="fixed"/>
        <w:tblLook w:val="04A0" w:firstRow="1" w:lastRow="0" w:firstColumn="1" w:lastColumn="0" w:noHBand="0" w:noVBand="1"/>
      </w:tblPr>
      <w:tblGrid>
        <w:gridCol w:w="1560"/>
        <w:gridCol w:w="850"/>
        <w:gridCol w:w="851"/>
        <w:gridCol w:w="850"/>
        <w:gridCol w:w="786"/>
        <w:gridCol w:w="786"/>
        <w:gridCol w:w="786"/>
        <w:gridCol w:w="786"/>
        <w:gridCol w:w="786"/>
        <w:gridCol w:w="786"/>
        <w:gridCol w:w="786"/>
      </w:tblGrid>
      <w:tr w:rsidR="00694F08" w:rsidRPr="004A0D66" w14:paraId="718BE249" w14:textId="77777777" w:rsidTr="0084355F">
        <w:tc>
          <w:tcPr>
            <w:tcW w:w="1560" w:type="dxa"/>
            <w:shd w:val="clear" w:color="auto" w:fill="DBE5F1" w:themeFill="accent1" w:themeFillTint="33"/>
          </w:tcPr>
          <w:p w14:paraId="2B92F648" w14:textId="77777777" w:rsidR="00694F08" w:rsidRPr="004A0D66" w:rsidRDefault="00694F08" w:rsidP="0084355F">
            <w:pPr>
              <w:tabs>
                <w:tab w:val="left" w:pos="900"/>
              </w:tabs>
              <w:jc w:val="center"/>
              <w:rPr>
                <w:rFonts w:ascii="Times New Roman" w:hAnsi="Times New Roman" w:cs="Times New Roman"/>
                <w:b/>
                <w:bCs/>
                <w:lang w:val="kk-KZ"/>
              </w:rPr>
            </w:pPr>
          </w:p>
        </w:tc>
        <w:tc>
          <w:tcPr>
            <w:tcW w:w="4123" w:type="dxa"/>
            <w:gridSpan w:val="5"/>
            <w:shd w:val="clear" w:color="auto" w:fill="DBE5F1" w:themeFill="accent1" w:themeFillTint="33"/>
          </w:tcPr>
          <w:p w14:paraId="3FFEF795" w14:textId="36D08D67" w:rsidR="00694F08" w:rsidRPr="004A0D66" w:rsidRDefault="00356FD1" w:rsidP="0084355F">
            <w:pPr>
              <w:tabs>
                <w:tab w:val="left" w:pos="900"/>
              </w:tabs>
              <w:jc w:val="center"/>
              <w:rPr>
                <w:rFonts w:ascii="Times New Roman" w:hAnsi="Times New Roman" w:cs="Times New Roman"/>
                <w:b/>
                <w:bCs/>
                <w:lang w:val="kk-KZ"/>
              </w:rPr>
            </w:pPr>
            <w:r w:rsidRPr="004A0D66">
              <w:rPr>
                <w:rFonts w:ascii="Times New Roman" w:hAnsi="Times New Roman" w:cs="Times New Roman"/>
                <w:b/>
                <w:bCs/>
                <w:lang w:val="kk-KZ"/>
              </w:rPr>
              <w:t>Импорт, млн. АҚШ</w:t>
            </w:r>
          </w:p>
        </w:tc>
        <w:tc>
          <w:tcPr>
            <w:tcW w:w="3930" w:type="dxa"/>
            <w:gridSpan w:val="5"/>
            <w:shd w:val="clear" w:color="auto" w:fill="DBE5F1" w:themeFill="accent1" w:themeFillTint="33"/>
          </w:tcPr>
          <w:p w14:paraId="336CD749" w14:textId="2FC95229" w:rsidR="00694F08" w:rsidRPr="004A0D66" w:rsidRDefault="00356FD1" w:rsidP="0084355F">
            <w:pPr>
              <w:jc w:val="center"/>
              <w:rPr>
                <w:rFonts w:ascii="Times New Roman" w:hAnsi="Times New Roman" w:cs="Times New Roman"/>
                <w:b/>
                <w:bCs/>
                <w:lang w:val="kk-KZ"/>
              </w:rPr>
            </w:pPr>
            <w:r w:rsidRPr="004A0D66">
              <w:rPr>
                <w:rFonts w:ascii="Times New Roman" w:hAnsi="Times New Roman" w:cs="Times New Roman"/>
                <w:b/>
                <w:bCs/>
                <w:lang w:val="kk-KZ"/>
              </w:rPr>
              <w:t>Импорт, мың тонна</w:t>
            </w:r>
          </w:p>
        </w:tc>
      </w:tr>
      <w:tr w:rsidR="00694F08" w:rsidRPr="004A0D66" w14:paraId="2F6B839A" w14:textId="77777777" w:rsidTr="0084355F">
        <w:tc>
          <w:tcPr>
            <w:tcW w:w="1560" w:type="dxa"/>
            <w:shd w:val="clear" w:color="auto" w:fill="DBE5F1" w:themeFill="accent1" w:themeFillTint="33"/>
          </w:tcPr>
          <w:p w14:paraId="1E74F166" w14:textId="77777777" w:rsidR="00694F08" w:rsidRPr="004A0D66" w:rsidRDefault="00694F08" w:rsidP="0084355F">
            <w:pPr>
              <w:jc w:val="center"/>
              <w:rPr>
                <w:rFonts w:ascii="Times New Roman" w:hAnsi="Times New Roman" w:cs="Times New Roman"/>
                <w:b/>
                <w:bCs/>
                <w:lang w:val="kk-KZ"/>
              </w:rPr>
            </w:pPr>
          </w:p>
        </w:tc>
        <w:tc>
          <w:tcPr>
            <w:tcW w:w="850" w:type="dxa"/>
            <w:shd w:val="clear" w:color="auto" w:fill="DBE5F1" w:themeFill="accent1" w:themeFillTint="33"/>
          </w:tcPr>
          <w:p w14:paraId="075D98AB" w14:textId="77777777" w:rsidR="00694F08" w:rsidRPr="004A0D66" w:rsidRDefault="00694F08" w:rsidP="0084355F">
            <w:pPr>
              <w:jc w:val="center"/>
              <w:rPr>
                <w:rFonts w:ascii="Times New Roman" w:hAnsi="Times New Roman" w:cs="Times New Roman"/>
                <w:b/>
                <w:bCs/>
                <w:lang w:val="kk-KZ"/>
              </w:rPr>
            </w:pPr>
            <w:r w:rsidRPr="004A0D66">
              <w:rPr>
                <w:rFonts w:ascii="Times New Roman" w:hAnsi="Times New Roman" w:cs="Times New Roman"/>
                <w:b/>
                <w:bCs/>
                <w:lang w:val="kk-KZ"/>
              </w:rPr>
              <w:t xml:space="preserve">2020 </w:t>
            </w:r>
          </w:p>
        </w:tc>
        <w:tc>
          <w:tcPr>
            <w:tcW w:w="851" w:type="dxa"/>
            <w:shd w:val="clear" w:color="auto" w:fill="DBE5F1" w:themeFill="accent1" w:themeFillTint="33"/>
          </w:tcPr>
          <w:p w14:paraId="2CB69DF5" w14:textId="77777777" w:rsidR="00694F08" w:rsidRPr="004A0D66" w:rsidRDefault="00694F08" w:rsidP="0084355F">
            <w:pPr>
              <w:jc w:val="center"/>
              <w:rPr>
                <w:rFonts w:ascii="Times New Roman" w:hAnsi="Times New Roman" w:cs="Times New Roman"/>
                <w:b/>
                <w:bCs/>
                <w:lang w:val="kk-KZ"/>
              </w:rPr>
            </w:pPr>
            <w:r w:rsidRPr="004A0D66">
              <w:rPr>
                <w:rFonts w:ascii="Times New Roman" w:hAnsi="Times New Roman" w:cs="Times New Roman"/>
                <w:b/>
                <w:bCs/>
                <w:lang w:val="kk-KZ"/>
              </w:rPr>
              <w:t xml:space="preserve">2021 </w:t>
            </w:r>
          </w:p>
        </w:tc>
        <w:tc>
          <w:tcPr>
            <w:tcW w:w="850" w:type="dxa"/>
            <w:shd w:val="clear" w:color="auto" w:fill="DBE5F1" w:themeFill="accent1" w:themeFillTint="33"/>
          </w:tcPr>
          <w:p w14:paraId="74D67E91" w14:textId="77777777" w:rsidR="00694F08" w:rsidRPr="004A0D66" w:rsidRDefault="00694F08" w:rsidP="0084355F">
            <w:pPr>
              <w:jc w:val="center"/>
              <w:rPr>
                <w:rFonts w:ascii="Times New Roman" w:hAnsi="Times New Roman" w:cs="Times New Roman"/>
                <w:b/>
                <w:bCs/>
                <w:lang w:val="kk-KZ"/>
              </w:rPr>
            </w:pPr>
            <w:r w:rsidRPr="004A0D66">
              <w:rPr>
                <w:rFonts w:ascii="Times New Roman" w:hAnsi="Times New Roman" w:cs="Times New Roman"/>
                <w:b/>
                <w:bCs/>
                <w:lang w:val="kk-KZ"/>
              </w:rPr>
              <w:t xml:space="preserve">2022 </w:t>
            </w:r>
          </w:p>
        </w:tc>
        <w:tc>
          <w:tcPr>
            <w:tcW w:w="786" w:type="dxa"/>
            <w:shd w:val="clear" w:color="auto" w:fill="DBE5F1" w:themeFill="accent1" w:themeFillTint="33"/>
          </w:tcPr>
          <w:p w14:paraId="63C27437" w14:textId="77777777" w:rsidR="00694F08" w:rsidRPr="004A0D66" w:rsidRDefault="00694F08" w:rsidP="0084355F">
            <w:pPr>
              <w:jc w:val="center"/>
              <w:rPr>
                <w:rFonts w:ascii="Times New Roman" w:hAnsi="Times New Roman" w:cs="Times New Roman"/>
                <w:b/>
                <w:bCs/>
                <w:lang w:val="kk-KZ"/>
              </w:rPr>
            </w:pPr>
            <w:r w:rsidRPr="004A0D66">
              <w:rPr>
                <w:rFonts w:ascii="Times New Roman" w:hAnsi="Times New Roman" w:cs="Times New Roman"/>
                <w:b/>
                <w:bCs/>
                <w:lang w:val="kk-KZ"/>
              </w:rPr>
              <w:t xml:space="preserve">4 мес. 2022 </w:t>
            </w:r>
          </w:p>
        </w:tc>
        <w:tc>
          <w:tcPr>
            <w:tcW w:w="786" w:type="dxa"/>
            <w:shd w:val="clear" w:color="auto" w:fill="DBE5F1" w:themeFill="accent1" w:themeFillTint="33"/>
          </w:tcPr>
          <w:p w14:paraId="35F13F6B" w14:textId="77777777" w:rsidR="00694F08" w:rsidRPr="004A0D66" w:rsidRDefault="00694F08" w:rsidP="0084355F">
            <w:pPr>
              <w:jc w:val="center"/>
              <w:rPr>
                <w:rFonts w:ascii="Times New Roman" w:hAnsi="Times New Roman" w:cs="Times New Roman"/>
                <w:b/>
                <w:bCs/>
                <w:lang w:val="kk-KZ"/>
              </w:rPr>
            </w:pPr>
            <w:r w:rsidRPr="004A0D66">
              <w:rPr>
                <w:rFonts w:ascii="Times New Roman" w:hAnsi="Times New Roman" w:cs="Times New Roman"/>
                <w:b/>
                <w:bCs/>
                <w:lang w:val="kk-KZ"/>
              </w:rPr>
              <w:t xml:space="preserve">4 мес. 2023 </w:t>
            </w:r>
          </w:p>
        </w:tc>
        <w:tc>
          <w:tcPr>
            <w:tcW w:w="786" w:type="dxa"/>
            <w:shd w:val="clear" w:color="auto" w:fill="DBE5F1" w:themeFill="accent1" w:themeFillTint="33"/>
          </w:tcPr>
          <w:p w14:paraId="031AB2C2" w14:textId="77777777" w:rsidR="00694F08" w:rsidRPr="004A0D66" w:rsidRDefault="00694F08" w:rsidP="0084355F">
            <w:pPr>
              <w:jc w:val="center"/>
              <w:rPr>
                <w:rFonts w:ascii="Times New Roman" w:hAnsi="Times New Roman" w:cs="Times New Roman"/>
                <w:b/>
                <w:bCs/>
                <w:lang w:val="kk-KZ"/>
              </w:rPr>
            </w:pPr>
            <w:r w:rsidRPr="004A0D66">
              <w:rPr>
                <w:rFonts w:ascii="Times New Roman" w:hAnsi="Times New Roman" w:cs="Times New Roman"/>
                <w:b/>
                <w:bCs/>
                <w:lang w:val="kk-KZ"/>
              </w:rPr>
              <w:t xml:space="preserve">2020 </w:t>
            </w:r>
          </w:p>
        </w:tc>
        <w:tc>
          <w:tcPr>
            <w:tcW w:w="786" w:type="dxa"/>
            <w:shd w:val="clear" w:color="auto" w:fill="DBE5F1" w:themeFill="accent1" w:themeFillTint="33"/>
          </w:tcPr>
          <w:p w14:paraId="32486982" w14:textId="77777777" w:rsidR="00694F08" w:rsidRPr="004A0D66" w:rsidRDefault="00694F08" w:rsidP="0084355F">
            <w:pPr>
              <w:jc w:val="center"/>
              <w:rPr>
                <w:rFonts w:ascii="Times New Roman" w:hAnsi="Times New Roman" w:cs="Times New Roman"/>
                <w:b/>
                <w:bCs/>
                <w:lang w:val="kk-KZ"/>
              </w:rPr>
            </w:pPr>
            <w:r w:rsidRPr="004A0D66">
              <w:rPr>
                <w:rFonts w:ascii="Times New Roman" w:hAnsi="Times New Roman" w:cs="Times New Roman"/>
                <w:b/>
                <w:bCs/>
                <w:lang w:val="kk-KZ"/>
              </w:rPr>
              <w:t xml:space="preserve">2021 </w:t>
            </w:r>
          </w:p>
        </w:tc>
        <w:tc>
          <w:tcPr>
            <w:tcW w:w="786" w:type="dxa"/>
            <w:shd w:val="clear" w:color="auto" w:fill="DBE5F1" w:themeFill="accent1" w:themeFillTint="33"/>
          </w:tcPr>
          <w:p w14:paraId="1F048070" w14:textId="77777777" w:rsidR="00694F08" w:rsidRPr="004A0D66" w:rsidRDefault="00694F08" w:rsidP="0084355F">
            <w:pPr>
              <w:jc w:val="center"/>
              <w:rPr>
                <w:rFonts w:ascii="Times New Roman" w:hAnsi="Times New Roman" w:cs="Times New Roman"/>
                <w:b/>
                <w:bCs/>
                <w:lang w:val="kk-KZ"/>
              </w:rPr>
            </w:pPr>
            <w:r w:rsidRPr="004A0D66">
              <w:rPr>
                <w:rFonts w:ascii="Times New Roman" w:hAnsi="Times New Roman" w:cs="Times New Roman"/>
                <w:b/>
                <w:bCs/>
                <w:lang w:val="kk-KZ"/>
              </w:rPr>
              <w:t xml:space="preserve">2022 </w:t>
            </w:r>
          </w:p>
        </w:tc>
        <w:tc>
          <w:tcPr>
            <w:tcW w:w="786" w:type="dxa"/>
            <w:shd w:val="clear" w:color="auto" w:fill="DBE5F1" w:themeFill="accent1" w:themeFillTint="33"/>
          </w:tcPr>
          <w:p w14:paraId="0AC01BDD" w14:textId="77777777" w:rsidR="00694F08" w:rsidRPr="004A0D66" w:rsidRDefault="00694F08" w:rsidP="0084355F">
            <w:pPr>
              <w:jc w:val="center"/>
              <w:rPr>
                <w:rFonts w:ascii="Times New Roman" w:hAnsi="Times New Roman" w:cs="Times New Roman"/>
                <w:b/>
                <w:bCs/>
                <w:lang w:val="kk-KZ"/>
              </w:rPr>
            </w:pPr>
            <w:r w:rsidRPr="004A0D66">
              <w:rPr>
                <w:rFonts w:ascii="Times New Roman" w:hAnsi="Times New Roman" w:cs="Times New Roman"/>
                <w:b/>
                <w:bCs/>
                <w:lang w:val="kk-KZ"/>
              </w:rPr>
              <w:t xml:space="preserve">4 мес. 2022 </w:t>
            </w:r>
          </w:p>
        </w:tc>
        <w:tc>
          <w:tcPr>
            <w:tcW w:w="786" w:type="dxa"/>
            <w:shd w:val="clear" w:color="auto" w:fill="DBE5F1" w:themeFill="accent1" w:themeFillTint="33"/>
          </w:tcPr>
          <w:p w14:paraId="06F9923B" w14:textId="77777777" w:rsidR="00694F08" w:rsidRPr="004A0D66" w:rsidRDefault="00694F08" w:rsidP="0084355F">
            <w:pPr>
              <w:jc w:val="center"/>
              <w:rPr>
                <w:rFonts w:ascii="Times New Roman" w:hAnsi="Times New Roman" w:cs="Times New Roman"/>
                <w:b/>
                <w:bCs/>
                <w:lang w:val="kk-KZ"/>
              </w:rPr>
            </w:pPr>
            <w:r w:rsidRPr="004A0D66">
              <w:rPr>
                <w:rFonts w:ascii="Times New Roman" w:hAnsi="Times New Roman" w:cs="Times New Roman"/>
                <w:b/>
                <w:bCs/>
                <w:lang w:val="kk-KZ"/>
              </w:rPr>
              <w:t>4 мес. 2023</w:t>
            </w:r>
          </w:p>
        </w:tc>
      </w:tr>
      <w:tr w:rsidR="00356FD1" w:rsidRPr="004A0D66" w14:paraId="34686B7C" w14:textId="77777777" w:rsidTr="0084355F">
        <w:tc>
          <w:tcPr>
            <w:tcW w:w="1560" w:type="dxa"/>
          </w:tcPr>
          <w:p w14:paraId="4AA47E31" w14:textId="4EBBD671" w:rsidR="00356FD1" w:rsidRPr="004A0D66" w:rsidRDefault="00356FD1" w:rsidP="00356FD1">
            <w:pPr>
              <w:rPr>
                <w:rFonts w:ascii="Times New Roman" w:hAnsi="Times New Roman" w:cs="Times New Roman"/>
                <w:b/>
                <w:bCs/>
                <w:lang w:val="kk-KZ"/>
              </w:rPr>
            </w:pPr>
            <w:r w:rsidRPr="004A0D66">
              <w:rPr>
                <w:rFonts w:ascii="Times New Roman" w:hAnsi="Times New Roman" w:cs="Times New Roman"/>
                <w:b/>
                <w:bCs/>
                <w:lang w:val="kk-KZ"/>
              </w:rPr>
              <w:t>Барлығы</w:t>
            </w:r>
          </w:p>
        </w:tc>
        <w:tc>
          <w:tcPr>
            <w:tcW w:w="850" w:type="dxa"/>
            <w:vAlign w:val="center"/>
          </w:tcPr>
          <w:p w14:paraId="2389F013" w14:textId="77777777" w:rsidR="00356FD1" w:rsidRPr="004A0D66" w:rsidRDefault="00356FD1" w:rsidP="00356FD1">
            <w:pPr>
              <w:jc w:val="center"/>
              <w:rPr>
                <w:rFonts w:ascii="Times New Roman" w:hAnsi="Times New Roman" w:cs="Times New Roman"/>
                <w:b/>
                <w:bCs/>
                <w:lang w:val="kk-KZ"/>
              </w:rPr>
            </w:pPr>
            <w:r w:rsidRPr="004A0D66">
              <w:rPr>
                <w:rFonts w:ascii="Times New Roman" w:hAnsi="Times New Roman" w:cs="Times New Roman"/>
                <w:b/>
                <w:bCs/>
                <w:lang w:val="kk-KZ"/>
              </w:rPr>
              <w:t>60,5</w:t>
            </w:r>
          </w:p>
        </w:tc>
        <w:tc>
          <w:tcPr>
            <w:tcW w:w="851" w:type="dxa"/>
            <w:vAlign w:val="center"/>
          </w:tcPr>
          <w:p w14:paraId="7DCBCD4F" w14:textId="77777777" w:rsidR="00356FD1" w:rsidRPr="004A0D66" w:rsidRDefault="00356FD1" w:rsidP="00356FD1">
            <w:pPr>
              <w:jc w:val="center"/>
              <w:rPr>
                <w:rFonts w:ascii="Times New Roman" w:hAnsi="Times New Roman" w:cs="Times New Roman"/>
                <w:b/>
                <w:bCs/>
                <w:lang w:val="kk-KZ"/>
              </w:rPr>
            </w:pPr>
            <w:r w:rsidRPr="004A0D66">
              <w:rPr>
                <w:rFonts w:ascii="Times New Roman" w:hAnsi="Times New Roman" w:cs="Times New Roman"/>
                <w:b/>
                <w:bCs/>
                <w:lang w:val="kk-KZ"/>
              </w:rPr>
              <w:t>64,3</w:t>
            </w:r>
          </w:p>
        </w:tc>
        <w:tc>
          <w:tcPr>
            <w:tcW w:w="850" w:type="dxa"/>
            <w:vAlign w:val="center"/>
          </w:tcPr>
          <w:p w14:paraId="0E9049B0" w14:textId="77777777" w:rsidR="00356FD1" w:rsidRPr="004A0D66" w:rsidRDefault="00356FD1" w:rsidP="00356FD1">
            <w:pPr>
              <w:jc w:val="center"/>
              <w:rPr>
                <w:rFonts w:ascii="Times New Roman" w:hAnsi="Times New Roman" w:cs="Times New Roman"/>
                <w:b/>
                <w:bCs/>
                <w:lang w:val="kk-KZ"/>
              </w:rPr>
            </w:pPr>
            <w:r w:rsidRPr="004A0D66">
              <w:rPr>
                <w:rFonts w:ascii="Times New Roman" w:hAnsi="Times New Roman" w:cs="Times New Roman"/>
                <w:b/>
                <w:bCs/>
                <w:lang w:val="kk-KZ"/>
              </w:rPr>
              <w:t>37,6</w:t>
            </w:r>
          </w:p>
        </w:tc>
        <w:tc>
          <w:tcPr>
            <w:tcW w:w="786" w:type="dxa"/>
            <w:vAlign w:val="center"/>
          </w:tcPr>
          <w:p w14:paraId="50678D53" w14:textId="77777777" w:rsidR="00356FD1" w:rsidRPr="004A0D66" w:rsidRDefault="00356FD1" w:rsidP="00356FD1">
            <w:pPr>
              <w:jc w:val="center"/>
              <w:rPr>
                <w:rFonts w:ascii="Times New Roman" w:hAnsi="Times New Roman" w:cs="Times New Roman"/>
                <w:b/>
                <w:bCs/>
                <w:lang w:val="kk-KZ"/>
              </w:rPr>
            </w:pPr>
            <w:r w:rsidRPr="004A0D66">
              <w:rPr>
                <w:rFonts w:ascii="Times New Roman" w:hAnsi="Times New Roman" w:cs="Times New Roman"/>
                <w:b/>
                <w:bCs/>
                <w:lang w:val="kk-KZ"/>
              </w:rPr>
              <w:t>9,3</w:t>
            </w:r>
          </w:p>
        </w:tc>
        <w:tc>
          <w:tcPr>
            <w:tcW w:w="786" w:type="dxa"/>
            <w:vAlign w:val="center"/>
          </w:tcPr>
          <w:p w14:paraId="2FA57F52" w14:textId="77777777" w:rsidR="00356FD1" w:rsidRPr="004A0D66" w:rsidRDefault="00356FD1" w:rsidP="00356FD1">
            <w:pPr>
              <w:jc w:val="center"/>
              <w:rPr>
                <w:rFonts w:ascii="Times New Roman" w:hAnsi="Times New Roman" w:cs="Times New Roman"/>
                <w:b/>
                <w:bCs/>
                <w:lang w:val="kk-KZ"/>
              </w:rPr>
            </w:pPr>
            <w:r w:rsidRPr="004A0D66">
              <w:rPr>
                <w:rFonts w:ascii="Times New Roman" w:hAnsi="Times New Roman" w:cs="Times New Roman"/>
                <w:b/>
                <w:bCs/>
                <w:lang w:val="kk-KZ"/>
              </w:rPr>
              <w:t>14,1</w:t>
            </w:r>
          </w:p>
        </w:tc>
        <w:tc>
          <w:tcPr>
            <w:tcW w:w="786" w:type="dxa"/>
            <w:vAlign w:val="center"/>
          </w:tcPr>
          <w:p w14:paraId="7B124247" w14:textId="77777777" w:rsidR="00356FD1" w:rsidRPr="004A0D66" w:rsidRDefault="00356FD1" w:rsidP="00356FD1">
            <w:pPr>
              <w:jc w:val="center"/>
              <w:rPr>
                <w:rFonts w:ascii="Times New Roman" w:hAnsi="Times New Roman" w:cs="Times New Roman"/>
                <w:b/>
                <w:bCs/>
                <w:lang w:val="kk-KZ"/>
              </w:rPr>
            </w:pPr>
            <w:r w:rsidRPr="004A0D66">
              <w:rPr>
                <w:rFonts w:ascii="Times New Roman" w:hAnsi="Times New Roman" w:cs="Times New Roman"/>
                <w:b/>
                <w:bCs/>
                <w:lang w:val="kk-KZ"/>
              </w:rPr>
              <w:t>50,7</w:t>
            </w:r>
          </w:p>
        </w:tc>
        <w:tc>
          <w:tcPr>
            <w:tcW w:w="786" w:type="dxa"/>
            <w:vAlign w:val="center"/>
          </w:tcPr>
          <w:p w14:paraId="0685A7AA" w14:textId="77777777" w:rsidR="00356FD1" w:rsidRPr="004A0D66" w:rsidRDefault="00356FD1" w:rsidP="00356FD1">
            <w:pPr>
              <w:jc w:val="center"/>
              <w:rPr>
                <w:rFonts w:ascii="Times New Roman" w:hAnsi="Times New Roman" w:cs="Times New Roman"/>
                <w:b/>
                <w:bCs/>
                <w:lang w:val="kk-KZ"/>
              </w:rPr>
            </w:pPr>
            <w:r w:rsidRPr="004A0D66">
              <w:rPr>
                <w:rFonts w:ascii="Times New Roman" w:hAnsi="Times New Roman" w:cs="Times New Roman"/>
                <w:b/>
                <w:bCs/>
                <w:lang w:val="kk-KZ"/>
              </w:rPr>
              <w:t>52,6</w:t>
            </w:r>
          </w:p>
        </w:tc>
        <w:tc>
          <w:tcPr>
            <w:tcW w:w="786" w:type="dxa"/>
            <w:vAlign w:val="center"/>
          </w:tcPr>
          <w:p w14:paraId="507DE0A0" w14:textId="77777777" w:rsidR="00356FD1" w:rsidRPr="004A0D66" w:rsidRDefault="00356FD1" w:rsidP="00356FD1">
            <w:pPr>
              <w:jc w:val="center"/>
              <w:rPr>
                <w:rFonts w:ascii="Times New Roman" w:hAnsi="Times New Roman" w:cs="Times New Roman"/>
                <w:b/>
                <w:bCs/>
                <w:lang w:val="kk-KZ"/>
              </w:rPr>
            </w:pPr>
            <w:r w:rsidRPr="004A0D66">
              <w:rPr>
                <w:rFonts w:ascii="Times New Roman" w:hAnsi="Times New Roman" w:cs="Times New Roman"/>
                <w:b/>
                <w:bCs/>
                <w:lang w:val="kk-KZ"/>
              </w:rPr>
              <w:t>27,5</w:t>
            </w:r>
          </w:p>
        </w:tc>
        <w:tc>
          <w:tcPr>
            <w:tcW w:w="786" w:type="dxa"/>
            <w:vAlign w:val="center"/>
          </w:tcPr>
          <w:p w14:paraId="081F38FD" w14:textId="77777777" w:rsidR="00356FD1" w:rsidRPr="004A0D66" w:rsidRDefault="00356FD1" w:rsidP="00356FD1">
            <w:pPr>
              <w:jc w:val="center"/>
              <w:rPr>
                <w:rFonts w:ascii="Times New Roman" w:hAnsi="Times New Roman" w:cs="Times New Roman"/>
                <w:b/>
                <w:bCs/>
                <w:lang w:val="kk-KZ"/>
              </w:rPr>
            </w:pPr>
            <w:r w:rsidRPr="004A0D66">
              <w:rPr>
                <w:rFonts w:ascii="Times New Roman" w:hAnsi="Times New Roman" w:cs="Times New Roman"/>
                <w:b/>
                <w:bCs/>
                <w:lang w:val="kk-KZ"/>
              </w:rPr>
              <w:t>9,2</w:t>
            </w:r>
          </w:p>
        </w:tc>
        <w:tc>
          <w:tcPr>
            <w:tcW w:w="786" w:type="dxa"/>
            <w:vAlign w:val="center"/>
          </w:tcPr>
          <w:p w14:paraId="30D9F3BD" w14:textId="77777777" w:rsidR="00356FD1" w:rsidRPr="004A0D66" w:rsidRDefault="00356FD1" w:rsidP="00356FD1">
            <w:pPr>
              <w:jc w:val="center"/>
              <w:rPr>
                <w:rFonts w:ascii="Times New Roman" w:hAnsi="Times New Roman" w:cs="Times New Roman"/>
                <w:b/>
                <w:bCs/>
                <w:lang w:val="kk-KZ"/>
              </w:rPr>
            </w:pPr>
            <w:r w:rsidRPr="004A0D66">
              <w:rPr>
                <w:rFonts w:ascii="Times New Roman" w:hAnsi="Times New Roman" w:cs="Times New Roman"/>
                <w:b/>
                <w:bCs/>
                <w:lang w:val="kk-KZ"/>
              </w:rPr>
              <w:t>10,9</w:t>
            </w:r>
          </w:p>
        </w:tc>
      </w:tr>
      <w:tr w:rsidR="00356FD1" w:rsidRPr="004A0D66" w14:paraId="3FE3B2B8" w14:textId="77777777" w:rsidTr="0084355F">
        <w:tc>
          <w:tcPr>
            <w:tcW w:w="1560" w:type="dxa"/>
          </w:tcPr>
          <w:p w14:paraId="24F03503" w14:textId="0A338E81" w:rsidR="00356FD1" w:rsidRPr="004A0D66" w:rsidRDefault="00356FD1" w:rsidP="00356FD1">
            <w:pPr>
              <w:rPr>
                <w:rFonts w:ascii="Times New Roman" w:hAnsi="Times New Roman" w:cs="Times New Roman"/>
                <w:lang w:val="kk-KZ"/>
              </w:rPr>
            </w:pPr>
            <w:r w:rsidRPr="004A0D66">
              <w:rPr>
                <w:rFonts w:ascii="Times New Roman" w:hAnsi="Times New Roman" w:cs="Times New Roman"/>
                <w:lang w:val="kk-KZ"/>
              </w:rPr>
              <w:t>Ресей</w:t>
            </w:r>
          </w:p>
        </w:tc>
        <w:tc>
          <w:tcPr>
            <w:tcW w:w="850" w:type="dxa"/>
          </w:tcPr>
          <w:p w14:paraId="2E2E7A13"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39,8</w:t>
            </w:r>
          </w:p>
        </w:tc>
        <w:tc>
          <w:tcPr>
            <w:tcW w:w="851" w:type="dxa"/>
          </w:tcPr>
          <w:p w14:paraId="480DF767"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36,5</w:t>
            </w:r>
          </w:p>
        </w:tc>
        <w:tc>
          <w:tcPr>
            <w:tcW w:w="850" w:type="dxa"/>
          </w:tcPr>
          <w:p w14:paraId="5AD915B7"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29,9</w:t>
            </w:r>
          </w:p>
        </w:tc>
        <w:tc>
          <w:tcPr>
            <w:tcW w:w="786" w:type="dxa"/>
          </w:tcPr>
          <w:p w14:paraId="5522EB84"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7,9</w:t>
            </w:r>
          </w:p>
        </w:tc>
        <w:tc>
          <w:tcPr>
            <w:tcW w:w="786" w:type="dxa"/>
          </w:tcPr>
          <w:p w14:paraId="37B1FF38"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12,6</w:t>
            </w:r>
          </w:p>
        </w:tc>
        <w:tc>
          <w:tcPr>
            <w:tcW w:w="786" w:type="dxa"/>
          </w:tcPr>
          <w:p w14:paraId="4298E022"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35,7</w:t>
            </w:r>
          </w:p>
        </w:tc>
        <w:tc>
          <w:tcPr>
            <w:tcW w:w="786" w:type="dxa"/>
          </w:tcPr>
          <w:p w14:paraId="7DDB5B8E"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32,2</w:t>
            </w:r>
          </w:p>
        </w:tc>
        <w:tc>
          <w:tcPr>
            <w:tcW w:w="786" w:type="dxa"/>
          </w:tcPr>
          <w:p w14:paraId="6354434E"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21,8</w:t>
            </w:r>
          </w:p>
        </w:tc>
        <w:tc>
          <w:tcPr>
            <w:tcW w:w="786" w:type="dxa"/>
          </w:tcPr>
          <w:p w14:paraId="32A6F6C1"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8,0</w:t>
            </w:r>
          </w:p>
        </w:tc>
        <w:tc>
          <w:tcPr>
            <w:tcW w:w="786" w:type="dxa"/>
          </w:tcPr>
          <w:p w14:paraId="4A5527C6"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9,9</w:t>
            </w:r>
          </w:p>
        </w:tc>
      </w:tr>
      <w:tr w:rsidR="00356FD1" w:rsidRPr="004A0D66" w14:paraId="15A12562" w14:textId="77777777" w:rsidTr="0084355F">
        <w:tc>
          <w:tcPr>
            <w:tcW w:w="1560" w:type="dxa"/>
          </w:tcPr>
          <w:p w14:paraId="1D4C03E1" w14:textId="3B03C3DD" w:rsidR="00356FD1" w:rsidRPr="004A0D66" w:rsidRDefault="00356FD1" w:rsidP="00356FD1">
            <w:pPr>
              <w:rPr>
                <w:rFonts w:ascii="Times New Roman" w:hAnsi="Times New Roman" w:cs="Times New Roman"/>
                <w:lang w:val="kk-KZ"/>
              </w:rPr>
            </w:pPr>
            <w:r w:rsidRPr="004A0D66">
              <w:rPr>
                <w:rFonts w:ascii="Times New Roman" w:hAnsi="Times New Roman" w:cs="Times New Roman"/>
                <w:lang w:val="kk-KZ"/>
              </w:rPr>
              <w:t>Қытай</w:t>
            </w:r>
          </w:p>
        </w:tc>
        <w:tc>
          <w:tcPr>
            <w:tcW w:w="850" w:type="dxa"/>
          </w:tcPr>
          <w:p w14:paraId="083D89B6"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8,8</w:t>
            </w:r>
          </w:p>
        </w:tc>
        <w:tc>
          <w:tcPr>
            <w:tcW w:w="851" w:type="dxa"/>
          </w:tcPr>
          <w:p w14:paraId="3BD8BCB8"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6,5</w:t>
            </w:r>
          </w:p>
        </w:tc>
        <w:tc>
          <w:tcPr>
            <w:tcW w:w="850" w:type="dxa"/>
          </w:tcPr>
          <w:p w14:paraId="04CCC221"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4,9</w:t>
            </w:r>
          </w:p>
        </w:tc>
        <w:tc>
          <w:tcPr>
            <w:tcW w:w="786" w:type="dxa"/>
          </w:tcPr>
          <w:p w14:paraId="3E4012F4"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0,8</w:t>
            </w:r>
          </w:p>
        </w:tc>
        <w:tc>
          <w:tcPr>
            <w:tcW w:w="786" w:type="dxa"/>
          </w:tcPr>
          <w:p w14:paraId="3B23DF80"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0,7</w:t>
            </w:r>
          </w:p>
        </w:tc>
        <w:tc>
          <w:tcPr>
            <w:tcW w:w="786" w:type="dxa"/>
          </w:tcPr>
          <w:p w14:paraId="6A420890"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6,3</w:t>
            </w:r>
          </w:p>
        </w:tc>
        <w:tc>
          <w:tcPr>
            <w:tcW w:w="786" w:type="dxa"/>
          </w:tcPr>
          <w:p w14:paraId="024F7F11"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4,6</w:t>
            </w:r>
          </w:p>
        </w:tc>
        <w:tc>
          <w:tcPr>
            <w:tcW w:w="786" w:type="dxa"/>
          </w:tcPr>
          <w:p w14:paraId="3ECA613A"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3,7</w:t>
            </w:r>
          </w:p>
        </w:tc>
        <w:tc>
          <w:tcPr>
            <w:tcW w:w="786" w:type="dxa"/>
          </w:tcPr>
          <w:p w14:paraId="7500D4CC"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0,6</w:t>
            </w:r>
          </w:p>
        </w:tc>
        <w:tc>
          <w:tcPr>
            <w:tcW w:w="786" w:type="dxa"/>
          </w:tcPr>
          <w:p w14:paraId="3BF08813"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0,5</w:t>
            </w:r>
          </w:p>
        </w:tc>
      </w:tr>
      <w:tr w:rsidR="00356FD1" w:rsidRPr="004A0D66" w14:paraId="451A4D78" w14:textId="77777777" w:rsidTr="0084355F">
        <w:tc>
          <w:tcPr>
            <w:tcW w:w="1560" w:type="dxa"/>
          </w:tcPr>
          <w:p w14:paraId="6223EA54" w14:textId="684EC6FC" w:rsidR="00356FD1" w:rsidRPr="004A0D66" w:rsidRDefault="00356FD1" w:rsidP="00356FD1">
            <w:pPr>
              <w:rPr>
                <w:rFonts w:ascii="Times New Roman" w:hAnsi="Times New Roman" w:cs="Times New Roman"/>
                <w:lang w:val="kk-KZ"/>
              </w:rPr>
            </w:pPr>
            <w:r w:rsidRPr="004A0D66">
              <w:rPr>
                <w:rFonts w:ascii="Times New Roman" w:hAnsi="Times New Roman" w:cs="Times New Roman"/>
                <w:lang w:val="kk-KZ"/>
              </w:rPr>
              <w:t>Қырғызстан</w:t>
            </w:r>
          </w:p>
        </w:tc>
        <w:tc>
          <w:tcPr>
            <w:tcW w:w="850" w:type="dxa"/>
          </w:tcPr>
          <w:p w14:paraId="16E18E88"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w:t>
            </w:r>
          </w:p>
        </w:tc>
        <w:tc>
          <w:tcPr>
            <w:tcW w:w="851" w:type="dxa"/>
          </w:tcPr>
          <w:p w14:paraId="6625AE1A"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w:t>
            </w:r>
          </w:p>
        </w:tc>
        <w:tc>
          <w:tcPr>
            <w:tcW w:w="850" w:type="dxa"/>
          </w:tcPr>
          <w:p w14:paraId="4E950C36"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0,8</w:t>
            </w:r>
          </w:p>
        </w:tc>
        <w:tc>
          <w:tcPr>
            <w:tcW w:w="786" w:type="dxa"/>
          </w:tcPr>
          <w:p w14:paraId="47025B9E"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0,1</w:t>
            </w:r>
          </w:p>
        </w:tc>
        <w:tc>
          <w:tcPr>
            <w:tcW w:w="786" w:type="dxa"/>
          </w:tcPr>
          <w:p w14:paraId="40819ABC"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w:t>
            </w:r>
          </w:p>
        </w:tc>
        <w:tc>
          <w:tcPr>
            <w:tcW w:w="786" w:type="dxa"/>
          </w:tcPr>
          <w:p w14:paraId="4719EC13"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0</w:t>
            </w:r>
          </w:p>
        </w:tc>
        <w:tc>
          <w:tcPr>
            <w:tcW w:w="786" w:type="dxa"/>
          </w:tcPr>
          <w:p w14:paraId="48825D35"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w:t>
            </w:r>
          </w:p>
        </w:tc>
        <w:tc>
          <w:tcPr>
            <w:tcW w:w="786" w:type="dxa"/>
          </w:tcPr>
          <w:p w14:paraId="4C3E9EF5"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0,5</w:t>
            </w:r>
          </w:p>
        </w:tc>
        <w:tc>
          <w:tcPr>
            <w:tcW w:w="786" w:type="dxa"/>
          </w:tcPr>
          <w:p w14:paraId="1964FBA4"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0,01</w:t>
            </w:r>
          </w:p>
        </w:tc>
        <w:tc>
          <w:tcPr>
            <w:tcW w:w="786" w:type="dxa"/>
          </w:tcPr>
          <w:p w14:paraId="521685DD"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w:t>
            </w:r>
          </w:p>
        </w:tc>
      </w:tr>
      <w:tr w:rsidR="00356FD1" w:rsidRPr="004A0D66" w14:paraId="22C29FBF" w14:textId="77777777" w:rsidTr="0084355F">
        <w:tc>
          <w:tcPr>
            <w:tcW w:w="1560" w:type="dxa"/>
          </w:tcPr>
          <w:p w14:paraId="1D1ADACC" w14:textId="4949D5D3" w:rsidR="00356FD1" w:rsidRPr="004A0D66" w:rsidRDefault="00356FD1" w:rsidP="00356FD1">
            <w:pPr>
              <w:rPr>
                <w:rFonts w:ascii="Times New Roman" w:hAnsi="Times New Roman" w:cs="Times New Roman"/>
                <w:lang w:val="kk-KZ"/>
              </w:rPr>
            </w:pPr>
            <w:r w:rsidRPr="004A0D66">
              <w:rPr>
                <w:rFonts w:ascii="Times New Roman" w:hAnsi="Times New Roman" w:cs="Times New Roman"/>
                <w:lang w:val="kk-KZ"/>
              </w:rPr>
              <w:t>Ауғанстан</w:t>
            </w:r>
          </w:p>
        </w:tc>
        <w:tc>
          <w:tcPr>
            <w:tcW w:w="850" w:type="dxa"/>
          </w:tcPr>
          <w:p w14:paraId="2A4894A9"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w:t>
            </w:r>
          </w:p>
        </w:tc>
        <w:tc>
          <w:tcPr>
            <w:tcW w:w="851" w:type="dxa"/>
          </w:tcPr>
          <w:p w14:paraId="3D7BD4FC"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w:t>
            </w:r>
          </w:p>
        </w:tc>
        <w:tc>
          <w:tcPr>
            <w:tcW w:w="850" w:type="dxa"/>
          </w:tcPr>
          <w:p w14:paraId="52A6AD39"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0,5</w:t>
            </w:r>
          </w:p>
        </w:tc>
        <w:tc>
          <w:tcPr>
            <w:tcW w:w="786" w:type="dxa"/>
          </w:tcPr>
          <w:p w14:paraId="5F505034"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0,2</w:t>
            </w:r>
          </w:p>
        </w:tc>
        <w:tc>
          <w:tcPr>
            <w:tcW w:w="786" w:type="dxa"/>
          </w:tcPr>
          <w:p w14:paraId="2721B555"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w:t>
            </w:r>
          </w:p>
        </w:tc>
        <w:tc>
          <w:tcPr>
            <w:tcW w:w="786" w:type="dxa"/>
          </w:tcPr>
          <w:p w14:paraId="53363A92"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w:t>
            </w:r>
          </w:p>
        </w:tc>
        <w:tc>
          <w:tcPr>
            <w:tcW w:w="786" w:type="dxa"/>
          </w:tcPr>
          <w:p w14:paraId="6271D1D2"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w:t>
            </w:r>
          </w:p>
        </w:tc>
        <w:tc>
          <w:tcPr>
            <w:tcW w:w="786" w:type="dxa"/>
          </w:tcPr>
          <w:p w14:paraId="438B5CE0"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0,5</w:t>
            </w:r>
          </w:p>
        </w:tc>
        <w:tc>
          <w:tcPr>
            <w:tcW w:w="786" w:type="dxa"/>
          </w:tcPr>
          <w:p w14:paraId="5476D351"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0,1</w:t>
            </w:r>
          </w:p>
        </w:tc>
        <w:tc>
          <w:tcPr>
            <w:tcW w:w="786" w:type="dxa"/>
          </w:tcPr>
          <w:p w14:paraId="6D95B160"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w:t>
            </w:r>
          </w:p>
        </w:tc>
      </w:tr>
      <w:tr w:rsidR="00356FD1" w:rsidRPr="004A0D66" w14:paraId="3F6E3462" w14:textId="77777777" w:rsidTr="0084355F">
        <w:tc>
          <w:tcPr>
            <w:tcW w:w="1560" w:type="dxa"/>
          </w:tcPr>
          <w:p w14:paraId="1F771D35" w14:textId="0C7306E6" w:rsidR="00356FD1" w:rsidRPr="004A0D66" w:rsidRDefault="00356FD1" w:rsidP="00356FD1">
            <w:pPr>
              <w:rPr>
                <w:rFonts w:ascii="Times New Roman" w:hAnsi="Times New Roman" w:cs="Times New Roman"/>
                <w:lang w:val="kk-KZ"/>
              </w:rPr>
            </w:pPr>
            <w:r w:rsidRPr="004A0D66">
              <w:rPr>
                <w:rFonts w:ascii="Times New Roman" w:hAnsi="Times New Roman" w:cs="Times New Roman"/>
                <w:lang w:val="kk-KZ"/>
              </w:rPr>
              <w:t>Польша</w:t>
            </w:r>
          </w:p>
        </w:tc>
        <w:tc>
          <w:tcPr>
            <w:tcW w:w="850" w:type="dxa"/>
          </w:tcPr>
          <w:p w14:paraId="37A84449"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0,03</w:t>
            </w:r>
          </w:p>
        </w:tc>
        <w:tc>
          <w:tcPr>
            <w:tcW w:w="851" w:type="dxa"/>
          </w:tcPr>
          <w:p w14:paraId="4D5069AE"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0,2</w:t>
            </w:r>
          </w:p>
        </w:tc>
        <w:tc>
          <w:tcPr>
            <w:tcW w:w="850" w:type="dxa"/>
          </w:tcPr>
          <w:p w14:paraId="20F304CA"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0,3</w:t>
            </w:r>
          </w:p>
        </w:tc>
        <w:tc>
          <w:tcPr>
            <w:tcW w:w="786" w:type="dxa"/>
          </w:tcPr>
          <w:p w14:paraId="260B8549"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0,1</w:t>
            </w:r>
          </w:p>
        </w:tc>
        <w:tc>
          <w:tcPr>
            <w:tcW w:w="786" w:type="dxa"/>
          </w:tcPr>
          <w:p w14:paraId="23051B70"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0,1</w:t>
            </w:r>
          </w:p>
        </w:tc>
        <w:tc>
          <w:tcPr>
            <w:tcW w:w="786" w:type="dxa"/>
          </w:tcPr>
          <w:p w14:paraId="15FA49F8"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0,04</w:t>
            </w:r>
          </w:p>
        </w:tc>
        <w:tc>
          <w:tcPr>
            <w:tcW w:w="786" w:type="dxa"/>
          </w:tcPr>
          <w:p w14:paraId="3DF45E00"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0,2</w:t>
            </w:r>
          </w:p>
        </w:tc>
        <w:tc>
          <w:tcPr>
            <w:tcW w:w="786" w:type="dxa"/>
          </w:tcPr>
          <w:p w14:paraId="62C6F499"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0,2</w:t>
            </w:r>
          </w:p>
        </w:tc>
        <w:tc>
          <w:tcPr>
            <w:tcW w:w="786" w:type="dxa"/>
          </w:tcPr>
          <w:p w14:paraId="05A2802E"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0,06</w:t>
            </w:r>
          </w:p>
        </w:tc>
        <w:tc>
          <w:tcPr>
            <w:tcW w:w="786" w:type="dxa"/>
          </w:tcPr>
          <w:p w14:paraId="461C1C15" w14:textId="77777777" w:rsidR="00356FD1" w:rsidRPr="004A0D66" w:rsidRDefault="00356FD1" w:rsidP="00356FD1">
            <w:pPr>
              <w:jc w:val="center"/>
              <w:rPr>
                <w:rFonts w:ascii="Times New Roman" w:hAnsi="Times New Roman" w:cs="Times New Roman"/>
                <w:lang w:val="kk-KZ"/>
              </w:rPr>
            </w:pPr>
            <w:r w:rsidRPr="004A0D66">
              <w:rPr>
                <w:rFonts w:ascii="Times New Roman" w:hAnsi="Times New Roman" w:cs="Times New Roman"/>
                <w:lang w:val="kk-KZ"/>
              </w:rPr>
              <w:t>0,08</w:t>
            </w:r>
          </w:p>
        </w:tc>
      </w:tr>
    </w:tbl>
    <w:p w14:paraId="00ECB463" w14:textId="77777777" w:rsidR="00580981" w:rsidRDefault="00580981" w:rsidP="00580981">
      <w:pPr>
        <w:pStyle w:val="a4"/>
        <w:spacing w:after="0" w:line="240" w:lineRule="auto"/>
        <w:ind w:left="709"/>
        <w:jc w:val="both"/>
        <w:rPr>
          <w:rFonts w:ascii="Times New Roman" w:eastAsia="Times New Roman" w:hAnsi="Times New Roman" w:cs="Times New Roman"/>
          <w:b/>
          <w:color w:val="000000"/>
          <w:spacing w:val="2"/>
          <w:sz w:val="28"/>
          <w:szCs w:val="28"/>
          <w:lang w:val="kk-KZ" w:eastAsia="ru-RU"/>
        </w:rPr>
      </w:pPr>
    </w:p>
    <w:p w14:paraId="3C874793" w14:textId="670D3665" w:rsidR="00CC7813" w:rsidRPr="004A0D66" w:rsidRDefault="00CC7813" w:rsidP="00CC7813">
      <w:pPr>
        <w:pStyle w:val="a4"/>
        <w:numPr>
          <w:ilvl w:val="0"/>
          <w:numId w:val="3"/>
        </w:numPr>
        <w:spacing w:after="0" w:line="240" w:lineRule="auto"/>
        <w:ind w:left="0" w:firstLine="709"/>
        <w:jc w:val="both"/>
        <w:rPr>
          <w:rFonts w:ascii="Times New Roman" w:eastAsia="Times New Roman" w:hAnsi="Times New Roman" w:cs="Times New Roman"/>
          <w:b/>
          <w:color w:val="000000"/>
          <w:spacing w:val="2"/>
          <w:sz w:val="28"/>
          <w:szCs w:val="28"/>
          <w:lang w:val="kk-KZ" w:eastAsia="ru-RU"/>
        </w:rPr>
      </w:pPr>
      <w:r w:rsidRPr="004A0D66">
        <w:rPr>
          <w:rFonts w:ascii="Times New Roman" w:eastAsia="Times New Roman" w:hAnsi="Times New Roman" w:cs="Times New Roman"/>
          <w:b/>
          <w:color w:val="000000"/>
          <w:spacing w:val="2"/>
          <w:sz w:val="28"/>
          <w:szCs w:val="28"/>
          <w:lang w:val="kk-KZ" w:eastAsia="ru-RU"/>
        </w:rPr>
        <w:t>Тауарды (жұмысты, көрсетілетін қызметті) мемлекеттік сатып алу көлемі</w:t>
      </w:r>
    </w:p>
    <w:p w14:paraId="6518EF02" w14:textId="77777777" w:rsidR="00861BFA" w:rsidRDefault="00861BFA" w:rsidP="00C95C63">
      <w:pPr>
        <w:spacing w:after="0" w:line="240" w:lineRule="auto"/>
        <w:ind w:firstLine="709"/>
        <w:jc w:val="both"/>
        <w:rPr>
          <w:rFonts w:ascii="Times New Roman" w:eastAsia="Times New Roman" w:hAnsi="Times New Roman" w:cs="Times New Roman"/>
          <w:sz w:val="28"/>
          <w:szCs w:val="28"/>
          <w:lang w:val="kk-KZ" w:eastAsia="ru-RU"/>
        </w:rPr>
      </w:pPr>
      <w:r w:rsidRPr="00861BFA">
        <w:rPr>
          <w:rFonts w:ascii="Times New Roman" w:eastAsia="Times New Roman" w:hAnsi="Times New Roman" w:cs="Times New Roman"/>
          <w:sz w:val="28"/>
          <w:szCs w:val="28"/>
          <w:lang w:val="kk-KZ" w:eastAsia="ru-RU"/>
        </w:rPr>
        <w:t>Қазақстандық кеңсе қағазын өндірушілер ішкі нарықтың 1-ден 5,9% - на дейінгі әртүрлі сараптамалық бағалаулар бойынша жабылады.</w:t>
      </w:r>
    </w:p>
    <w:p w14:paraId="65495719" w14:textId="43606BEB" w:rsidR="007D408B" w:rsidRPr="004A0D66" w:rsidRDefault="007D408B" w:rsidP="00C95C63">
      <w:pPr>
        <w:spacing w:after="0" w:line="240" w:lineRule="auto"/>
        <w:ind w:firstLine="709"/>
        <w:jc w:val="both"/>
        <w:rPr>
          <w:rFonts w:ascii="Times New Roman" w:eastAsia="Times New Roman" w:hAnsi="Times New Roman" w:cs="Times New Roman"/>
          <w:sz w:val="28"/>
          <w:szCs w:val="28"/>
          <w:lang w:val="kk-KZ" w:eastAsia="ru-RU"/>
        </w:rPr>
      </w:pPr>
      <w:r w:rsidRPr="004A0D66">
        <w:rPr>
          <w:rFonts w:ascii="Times New Roman" w:eastAsia="Times New Roman" w:hAnsi="Times New Roman" w:cs="Times New Roman"/>
          <w:sz w:val="28"/>
          <w:szCs w:val="28"/>
          <w:lang w:val="kk-KZ" w:eastAsia="ru-RU"/>
        </w:rPr>
        <w:t>Қазіргі уақытта Қазақстанда кеңсе қағазын өндіру бойынша Шымкент, Астана, Алматы және Петропавл қалаларында 5 кәсіпорын тіркелген және белсенді жұмыс істейді. Кәсіпорындардың жиынтық өндірістік қуаты жылына 23 100 тоннаны құрайды.</w:t>
      </w:r>
    </w:p>
    <w:p w14:paraId="4AEF4FFF" w14:textId="791AB413" w:rsidR="00121812" w:rsidRPr="004A0D66" w:rsidRDefault="00121812" w:rsidP="00121812">
      <w:pPr>
        <w:pStyle w:val="a4"/>
        <w:spacing w:after="0" w:line="240" w:lineRule="auto"/>
        <w:ind w:left="0" w:right="198" w:firstLine="795"/>
        <w:jc w:val="both"/>
        <w:rPr>
          <w:rFonts w:ascii="Times New Roman" w:eastAsia="Times New Roman" w:hAnsi="Times New Roman" w:cs="Times New Roman"/>
          <w:sz w:val="28"/>
          <w:szCs w:val="28"/>
          <w:lang w:val="kk-KZ" w:eastAsia="ru-RU"/>
        </w:rPr>
      </w:pPr>
      <w:r w:rsidRPr="004A0D66">
        <w:rPr>
          <w:rFonts w:ascii="Times New Roman" w:eastAsia="Times New Roman" w:hAnsi="Times New Roman" w:cs="Times New Roman"/>
          <w:sz w:val="28"/>
          <w:szCs w:val="28"/>
          <w:lang w:val="kk-KZ" w:eastAsia="ru-RU"/>
        </w:rPr>
        <w:t xml:space="preserve">Бұл ретте 2022 жылы сатып алудың барлық көлемі шамамен </w:t>
      </w:r>
      <w:r w:rsidR="006F7186">
        <w:rPr>
          <w:rFonts w:ascii="Times New Roman" w:eastAsia="Times New Roman" w:hAnsi="Times New Roman" w:cs="Times New Roman"/>
          <w:sz w:val="28"/>
          <w:szCs w:val="28"/>
          <w:lang w:val="kk-KZ" w:eastAsia="ru-RU"/>
        </w:rPr>
        <w:br/>
      </w:r>
      <w:bookmarkStart w:id="0" w:name="_GoBack"/>
      <w:bookmarkEnd w:id="0"/>
      <w:r w:rsidRPr="004A0D66">
        <w:rPr>
          <w:rFonts w:ascii="Times New Roman" w:eastAsia="Times New Roman" w:hAnsi="Times New Roman" w:cs="Times New Roman"/>
          <w:sz w:val="28"/>
          <w:szCs w:val="28"/>
          <w:lang w:val="kk-KZ" w:eastAsia="ru-RU"/>
        </w:rPr>
        <w:t>15 030 тоннаны құрады.</w:t>
      </w:r>
    </w:p>
    <w:p w14:paraId="61677219" w14:textId="574EDB89" w:rsidR="00121812" w:rsidRPr="004A0D66" w:rsidRDefault="00121812" w:rsidP="00121812">
      <w:pPr>
        <w:pStyle w:val="a4"/>
        <w:spacing w:after="0" w:line="240" w:lineRule="auto"/>
        <w:ind w:left="0" w:right="198" w:firstLine="795"/>
        <w:jc w:val="both"/>
        <w:rPr>
          <w:rFonts w:ascii="Times New Roman" w:eastAsia="Times New Roman" w:hAnsi="Times New Roman" w:cs="Times New Roman"/>
          <w:sz w:val="28"/>
          <w:szCs w:val="28"/>
          <w:lang w:val="kk-KZ" w:eastAsia="ru-RU"/>
        </w:rPr>
      </w:pPr>
      <w:r w:rsidRPr="004A0D66">
        <w:rPr>
          <w:rFonts w:ascii="Times New Roman" w:eastAsia="Times New Roman" w:hAnsi="Times New Roman" w:cs="Times New Roman"/>
          <w:sz w:val="28"/>
          <w:szCs w:val="28"/>
          <w:lang w:val="kk-KZ" w:eastAsia="ru-RU"/>
        </w:rPr>
        <w:t>Демек, А</w:t>
      </w:r>
      <w:r w:rsidR="00C4771F" w:rsidRPr="004A0D66">
        <w:rPr>
          <w:rFonts w:ascii="Times New Roman" w:eastAsia="Times New Roman" w:hAnsi="Times New Roman" w:cs="Times New Roman"/>
          <w:sz w:val="28"/>
          <w:szCs w:val="28"/>
          <w:lang w:val="kk-KZ" w:eastAsia="ru-RU"/>
        </w:rPr>
        <w:t>3</w:t>
      </w:r>
      <w:r w:rsidRPr="004A0D66">
        <w:rPr>
          <w:rFonts w:ascii="Times New Roman" w:eastAsia="Times New Roman" w:hAnsi="Times New Roman" w:cs="Times New Roman"/>
          <w:sz w:val="28"/>
          <w:szCs w:val="28"/>
          <w:lang w:val="kk-KZ" w:eastAsia="ru-RU"/>
        </w:rPr>
        <w:t xml:space="preserve"> және А</w:t>
      </w:r>
      <w:r w:rsidR="00C4771F" w:rsidRPr="004A0D66">
        <w:rPr>
          <w:rFonts w:ascii="Times New Roman" w:eastAsia="Times New Roman" w:hAnsi="Times New Roman" w:cs="Times New Roman"/>
          <w:sz w:val="28"/>
          <w:szCs w:val="28"/>
          <w:lang w:val="kk-KZ" w:eastAsia="ru-RU"/>
        </w:rPr>
        <w:t>4</w:t>
      </w:r>
      <w:r w:rsidRPr="004A0D66">
        <w:rPr>
          <w:rFonts w:ascii="Times New Roman" w:eastAsia="Times New Roman" w:hAnsi="Times New Roman" w:cs="Times New Roman"/>
          <w:sz w:val="28"/>
          <w:szCs w:val="28"/>
          <w:lang w:val="kk-KZ" w:eastAsia="ru-RU"/>
        </w:rPr>
        <w:t xml:space="preserve"> форматындағы кеңсе техникасына арналған қағаз өндіретін отандық кәсіпорындар осы тауар бойынша сатып алу көлемін толығымен жаба алады.</w:t>
      </w:r>
    </w:p>
    <w:p w14:paraId="58EA8A8E" w14:textId="56AC241E" w:rsidR="00330482" w:rsidRPr="004A0D66" w:rsidRDefault="00121812" w:rsidP="00121812">
      <w:pPr>
        <w:pStyle w:val="a4"/>
        <w:spacing w:after="0" w:line="240" w:lineRule="auto"/>
        <w:ind w:left="795" w:right="198"/>
        <w:jc w:val="right"/>
        <w:rPr>
          <w:rFonts w:ascii="Times New Roman" w:hAnsi="Times New Roman" w:cs="Times New Roman"/>
          <w:i/>
          <w:iCs/>
          <w:lang w:val="kk-KZ"/>
        </w:rPr>
      </w:pPr>
      <w:r w:rsidRPr="004A0D66">
        <w:rPr>
          <w:rFonts w:ascii="Times New Roman" w:hAnsi="Times New Roman" w:cs="Times New Roman"/>
          <w:i/>
          <w:iCs/>
          <w:lang w:val="kk-KZ"/>
        </w:rPr>
        <w:t>Кесте</w:t>
      </w:r>
      <w:r w:rsidR="00330482" w:rsidRPr="004A0D66">
        <w:rPr>
          <w:rFonts w:ascii="Times New Roman" w:hAnsi="Times New Roman" w:cs="Times New Roman"/>
          <w:i/>
          <w:iCs/>
          <w:lang w:val="kk-KZ"/>
        </w:rPr>
        <w:t xml:space="preserve"> </w:t>
      </w:r>
      <w:r w:rsidR="005A6618" w:rsidRPr="004A0D66">
        <w:rPr>
          <w:rFonts w:ascii="Times New Roman" w:hAnsi="Times New Roman" w:cs="Times New Roman"/>
          <w:i/>
          <w:iCs/>
          <w:lang w:val="kk-KZ"/>
        </w:rPr>
        <w:t>3</w:t>
      </w:r>
    </w:p>
    <w:tbl>
      <w:tblPr>
        <w:tblW w:w="9580" w:type="dxa"/>
        <w:tblInd w:w="93" w:type="dxa"/>
        <w:tblLook w:val="04A0" w:firstRow="1" w:lastRow="0" w:firstColumn="1" w:lastColumn="0" w:noHBand="0" w:noVBand="1"/>
      </w:tblPr>
      <w:tblGrid>
        <w:gridCol w:w="2709"/>
        <w:gridCol w:w="1701"/>
        <w:gridCol w:w="1626"/>
        <w:gridCol w:w="1843"/>
        <w:gridCol w:w="1753"/>
      </w:tblGrid>
      <w:tr w:rsidR="00F323C4" w:rsidRPr="004A0D66" w14:paraId="624ABC30" w14:textId="77777777" w:rsidTr="0084355F">
        <w:trPr>
          <w:trHeight w:val="300"/>
        </w:trPr>
        <w:tc>
          <w:tcPr>
            <w:tcW w:w="2709" w:type="dxa"/>
            <w:vMerge w:val="restart"/>
            <w:tcBorders>
              <w:top w:val="single" w:sz="4" w:space="0" w:color="auto"/>
              <w:left w:val="single" w:sz="4" w:space="0" w:color="auto"/>
              <w:bottom w:val="single" w:sz="4" w:space="0" w:color="000000"/>
              <w:right w:val="single" w:sz="4" w:space="0" w:color="auto"/>
            </w:tcBorders>
            <w:shd w:val="clear" w:color="auto" w:fill="DBE5F1" w:themeFill="accent1" w:themeFillTint="33"/>
            <w:noWrap/>
            <w:vAlign w:val="bottom"/>
            <w:hideMark/>
          </w:tcPr>
          <w:p w14:paraId="38D25DA7" w14:textId="77777777" w:rsidR="00F323C4" w:rsidRPr="004A0D66" w:rsidRDefault="00F323C4" w:rsidP="0084355F">
            <w:pPr>
              <w:spacing w:after="0" w:line="240" w:lineRule="auto"/>
              <w:jc w:val="center"/>
              <w:rPr>
                <w:rFonts w:ascii="Times New Roman" w:eastAsia="Times New Roman" w:hAnsi="Times New Roman" w:cs="Times New Roman"/>
                <w:b/>
                <w:bCs/>
                <w:color w:val="000000"/>
                <w:lang w:val="kk-KZ" w:eastAsia="ru-RU"/>
              </w:rPr>
            </w:pPr>
          </w:p>
        </w:tc>
        <w:tc>
          <w:tcPr>
            <w:tcW w:w="6871" w:type="dxa"/>
            <w:gridSpan w:val="4"/>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14:paraId="795F9101" w14:textId="4D71BD33" w:rsidR="00F323C4" w:rsidRPr="004A0D66" w:rsidRDefault="00121812" w:rsidP="0084355F">
            <w:pPr>
              <w:spacing w:after="0" w:line="240" w:lineRule="auto"/>
              <w:jc w:val="center"/>
              <w:rPr>
                <w:rFonts w:ascii="Times New Roman" w:eastAsia="Times New Roman" w:hAnsi="Times New Roman" w:cs="Times New Roman"/>
                <w:b/>
                <w:bCs/>
                <w:color w:val="000000"/>
                <w:lang w:val="kk-KZ" w:eastAsia="ru-RU"/>
              </w:rPr>
            </w:pPr>
            <w:r w:rsidRPr="004A0D66">
              <w:rPr>
                <w:rFonts w:ascii="Times New Roman" w:eastAsia="Times New Roman" w:hAnsi="Times New Roman" w:cs="Times New Roman"/>
                <w:b/>
                <w:bCs/>
                <w:color w:val="000000"/>
                <w:lang w:val="kk-KZ" w:eastAsia="ru-RU"/>
              </w:rPr>
              <w:t>Сатып алу көлемі</w:t>
            </w:r>
          </w:p>
        </w:tc>
      </w:tr>
      <w:tr w:rsidR="00F323C4" w:rsidRPr="004A0D66" w14:paraId="4E78941F" w14:textId="77777777" w:rsidTr="0084355F">
        <w:trPr>
          <w:trHeight w:val="300"/>
        </w:trPr>
        <w:tc>
          <w:tcPr>
            <w:tcW w:w="2709" w:type="dxa"/>
            <w:vMerge/>
            <w:tcBorders>
              <w:top w:val="single" w:sz="4" w:space="0" w:color="auto"/>
              <w:left w:val="single" w:sz="4" w:space="0" w:color="auto"/>
              <w:bottom w:val="single" w:sz="4" w:space="0" w:color="000000"/>
              <w:right w:val="single" w:sz="4" w:space="0" w:color="auto"/>
            </w:tcBorders>
            <w:shd w:val="clear" w:color="auto" w:fill="DBE5F1" w:themeFill="accent1" w:themeFillTint="33"/>
            <w:vAlign w:val="center"/>
            <w:hideMark/>
          </w:tcPr>
          <w:p w14:paraId="68225BC5" w14:textId="77777777" w:rsidR="00F323C4" w:rsidRPr="004A0D66" w:rsidRDefault="00F323C4" w:rsidP="0084355F">
            <w:pPr>
              <w:spacing w:after="0" w:line="240" w:lineRule="auto"/>
              <w:rPr>
                <w:rFonts w:ascii="Times New Roman" w:eastAsia="Times New Roman" w:hAnsi="Times New Roman" w:cs="Times New Roman"/>
                <w:b/>
                <w:bCs/>
                <w:color w:val="000000"/>
                <w:lang w:val="kk-KZ" w:eastAsia="ru-RU"/>
              </w:rPr>
            </w:pPr>
          </w:p>
        </w:tc>
        <w:tc>
          <w:tcPr>
            <w:tcW w:w="1701" w:type="dxa"/>
            <w:tcBorders>
              <w:top w:val="nil"/>
              <w:left w:val="nil"/>
              <w:bottom w:val="single" w:sz="4" w:space="0" w:color="auto"/>
              <w:right w:val="single" w:sz="4" w:space="0" w:color="auto"/>
            </w:tcBorders>
            <w:shd w:val="clear" w:color="auto" w:fill="DBE5F1" w:themeFill="accent1" w:themeFillTint="33"/>
            <w:noWrap/>
            <w:vAlign w:val="bottom"/>
            <w:hideMark/>
          </w:tcPr>
          <w:p w14:paraId="092788B5" w14:textId="77777777" w:rsidR="00F323C4" w:rsidRPr="004A0D66" w:rsidRDefault="00F323C4" w:rsidP="0084355F">
            <w:pPr>
              <w:spacing w:after="0" w:line="240" w:lineRule="auto"/>
              <w:jc w:val="center"/>
              <w:rPr>
                <w:rFonts w:ascii="Times New Roman" w:eastAsia="Times New Roman" w:hAnsi="Times New Roman" w:cs="Times New Roman"/>
                <w:b/>
                <w:bCs/>
                <w:color w:val="000000"/>
                <w:lang w:val="kk-KZ" w:eastAsia="ru-RU"/>
              </w:rPr>
            </w:pPr>
            <w:r w:rsidRPr="004A0D66">
              <w:rPr>
                <w:rFonts w:ascii="Times New Roman" w:eastAsia="Times New Roman" w:hAnsi="Times New Roman" w:cs="Times New Roman"/>
                <w:b/>
                <w:bCs/>
                <w:color w:val="000000"/>
                <w:lang w:val="kk-KZ" w:eastAsia="ru-RU"/>
              </w:rPr>
              <w:t>2020</w:t>
            </w:r>
          </w:p>
        </w:tc>
        <w:tc>
          <w:tcPr>
            <w:tcW w:w="1626" w:type="dxa"/>
            <w:tcBorders>
              <w:top w:val="nil"/>
              <w:left w:val="nil"/>
              <w:bottom w:val="single" w:sz="4" w:space="0" w:color="auto"/>
              <w:right w:val="single" w:sz="4" w:space="0" w:color="auto"/>
            </w:tcBorders>
            <w:shd w:val="clear" w:color="auto" w:fill="DBE5F1" w:themeFill="accent1" w:themeFillTint="33"/>
            <w:noWrap/>
            <w:vAlign w:val="bottom"/>
            <w:hideMark/>
          </w:tcPr>
          <w:p w14:paraId="4CB4500F" w14:textId="77777777" w:rsidR="00F323C4" w:rsidRPr="004A0D66" w:rsidRDefault="00F323C4" w:rsidP="0084355F">
            <w:pPr>
              <w:spacing w:after="0" w:line="240" w:lineRule="auto"/>
              <w:jc w:val="center"/>
              <w:rPr>
                <w:rFonts w:ascii="Times New Roman" w:eastAsia="Times New Roman" w:hAnsi="Times New Roman" w:cs="Times New Roman"/>
                <w:b/>
                <w:bCs/>
                <w:color w:val="000000"/>
                <w:lang w:val="kk-KZ" w:eastAsia="ru-RU"/>
              </w:rPr>
            </w:pPr>
            <w:r w:rsidRPr="004A0D66">
              <w:rPr>
                <w:rFonts w:ascii="Times New Roman" w:eastAsia="Times New Roman" w:hAnsi="Times New Roman" w:cs="Times New Roman"/>
                <w:b/>
                <w:bCs/>
                <w:color w:val="000000"/>
                <w:lang w:val="kk-KZ" w:eastAsia="ru-RU"/>
              </w:rPr>
              <w:t>2021</w:t>
            </w:r>
          </w:p>
        </w:tc>
        <w:tc>
          <w:tcPr>
            <w:tcW w:w="1843" w:type="dxa"/>
            <w:tcBorders>
              <w:top w:val="nil"/>
              <w:left w:val="nil"/>
              <w:bottom w:val="single" w:sz="4" w:space="0" w:color="auto"/>
              <w:right w:val="single" w:sz="4" w:space="0" w:color="auto"/>
            </w:tcBorders>
            <w:shd w:val="clear" w:color="auto" w:fill="DBE5F1" w:themeFill="accent1" w:themeFillTint="33"/>
            <w:noWrap/>
            <w:vAlign w:val="bottom"/>
            <w:hideMark/>
          </w:tcPr>
          <w:p w14:paraId="3C703427" w14:textId="77777777" w:rsidR="00F323C4" w:rsidRPr="004A0D66" w:rsidRDefault="00F323C4" w:rsidP="0084355F">
            <w:pPr>
              <w:spacing w:after="0" w:line="240" w:lineRule="auto"/>
              <w:jc w:val="center"/>
              <w:rPr>
                <w:rFonts w:ascii="Times New Roman" w:eastAsia="Times New Roman" w:hAnsi="Times New Roman" w:cs="Times New Roman"/>
                <w:b/>
                <w:bCs/>
                <w:color w:val="000000"/>
                <w:lang w:val="kk-KZ" w:eastAsia="ru-RU"/>
              </w:rPr>
            </w:pPr>
            <w:r w:rsidRPr="004A0D66">
              <w:rPr>
                <w:rFonts w:ascii="Times New Roman" w:eastAsia="Times New Roman" w:hAnsi="Times New Roman" w:cs="Times New Roman"/>
                <w:b/>
                <w:bCs/>
                <w:color w:val="000000"/>
                <w:lang w:val="kk-KZ" w:eastAsia="ru-RU"/>
              </w:rPr>
              <w:t>2022</w:t>
            </w:r>
          </w:p>
        </w:tc>
        <w:tc>
          <w:tcPr>
            <w:tcW w:w="1701" w:type="dxa"/>
            <w:tcBorders>
              <w:top w:val="nil"/>
              <w:left w:val="nil"/>
              <w:bottom w:val="single" w:sz="4" w:space="0" w:color="auto"/>
              <w:right w:val="single" w:sz="4" w:space="0" w:color="auto"/>
            </w:tcBorders>
            <w:shd w:val="clear" w:color="auto" w:fill="DBE5F1" w:themeFill="accent1" w:themeFillTint="33"/>
            <w:noWrap/>
            <w:vAlign w:val="bottom"/>
            <w:hideMark/>
          </w:tcPr>
          <w:p w14:paraId="378D9ACE" w14:textId="40FAF398" w:rsidR="00F323C4" w:rsidRPr="004A0D66" w:rsidRDefault="00F323C4" w:rsidP="00DE7FDF">
            <w:pPr>
              <w:spacing w:after="0" w:line="240" w:lineRule="auto"/>
              <w:jc w:val="center"/>
              <w:rPr>
                <w:rFonts w:ascii="Times New Roman" w:eastAsia="Times New Roman" w:hAnsi="Times New Roman" w:cs="Times New Roman"/>
                <w:b/>
                <w:bCs/>
                <w:color w:val="000000"/>
                <w:lang w:val="kk-KZ" w:eastAsia="ru-RU"/>
              </w:rPr>
            </w:pPr>
            <w:r w:rsidRPr="004A0D66">
              <w:rPr>
                <w:rFonts w:ascii="Times New Roman" w:eastAsia="Times New Roman" w:hAnsi="Times New Roman" w:cs="Times New Roman"/>
                <w:b/>
                <w:bCs/>
                <w:color w:val="000000"/>
                <w:lang w:val="kk-KZ" w:eastAsia="ru-RU"/>
              </w:rPr>
              <w:t xml:space="preserve">1 </w:t>
            </w:r>
            <w:r w:rsidR="00DE7FDF">
              <w:rPr>
                <w:rFonts w:ascii="Times New Roman" w:eastAsia="Times New Roman" w:hAnsi="Times New Roman" w:cs="Times New Roman"/>
                <w:b/>
                <w:bCs/>
                <w:color w:val="000000"/>
                <w:lang w:val="kk-KZ" w:eastAsia="ru-RU"/>
              </w:rPr>
              <w:t>жартыжылдық</w:t>
            </w:r>
            <w:r w:rsidRPr="004A0D66">
              <w:rPr>
                <w:rFonts w:ascii="Times New Roman" w:eastAsia="Times New Roman" w:hAnsi="Times New Roman" w:cs="Times New Roman"/>
                <w:b/>
                <w:bCs/>
                <w:color w:val="000000"/>
                <w:lang w:val="kk-KZ" w:eastAsia="ru-RU"/>
              </w:rPr>
              <w:t xml:space="preserve"> 2023</w:t>
            </w:r>
          </w:p>
        </w:tc>
      </w:tr>
      <w:tr w:rsidR="00DE7FDF" w:rsidRPr="004A0D66" w14:paraId="6F345114" w14:textId="77777777" w:rsidTr="00F92AC2">
        <w:trPr>
          <w:trHeight w:val="467"/>
        </w:trPr>
        <w:tc>
          <w:tcPr>
            <w:tcW w:w="2709" w:type="dxa"/>
            <w:tcBorders>
              <w:top w:val="nil"/>
              <w:left w:val="single" w:sz="4" w:space="0" w:color="auto"/>
              <w:bottom w:val="single" w:sz="4" w:space="0" w:color="auto"/>
              <w:right w:val="single" w:sz="4" w:space="0" w:color="auto"/>
            </w:tcBorders>
            <w:shd w:val="clear" w:color="auto" w:fill="auto"/>
            <w:hideMark/>
          </w:tcPr>
          <w:p w14:paraId="02D74773" w14:textId="233935FD" w:rsidR="00DE7FDF" w:rsidRPr="00DE7FDF" w:rsidRDefault="00DE7FDF" w:rsidP="00DE7FDF">
            <w:pPr>
              <w:spacing w:after="0" w:line="240" w:lineRule="auto"/>
              <w:jc w:val="center"/>
              <w:rPr>
                <w:rFonts w:ascii="Times New Roman" w:eastAsia="Times New Roman" w:hAnsi="Times New Roman" w:cs="Times New Roman"/>
                <w:lang w:val="kk-KZ" w:eastAsia="ru-RU"/>
              </w:rPr>
            </w:pPr>
            <w:r w:rsidRPr="00DE7FDF">
              <w:rPr>
                <w:rFonts w:ascii="Times New Roman" w:hAnsi="Times New Roman" w:cs="Times New Roman"/>
                <w:lang w:val="kk-KZ"/>
              </w:rPr>
              <w:t>мемлекеттік органдар, теңге</w:t>
            </w:r>
          </w:p>
        </w:tc>
        <w:tc>
          <w:tcPr>
            <w:tcW w:w="1701" w:type="dxa"/>
            <w:tcBorders>
              <w:top w:val="nil"/>
              <w:left w:val="nil"/>
              <w:bottom w:val="single" w:sz="4" w:space="0" w:color="auto"/>
              <w:right w:val="single" w:sz="4" w:space="0" w:color="auto"/>
            </w:tcBorders>
            <w:shd w:val="clear" w:color="auto" w:fill="auto"/>
            <w:noWrap/>
            <w:vAlign w:val="center"/>
            <w:hideMark/>
          </w:tcPr>
          <w:p w14:paraId="17DCC69E" w14:textId="77777777" w:rsidR="00DE7FDF" w:rsidRPr="004A0D66" w:rsidRDefault="00DE7FDF" w:rsidP="00DE7FDF">
            <w:pPr>
              <w:spacing w:after="0" w:line="240" w:lineRule="auto"/>
              <w:jc w:val="center"/>
              <w:rPr>
                <w:rFonts w:ascii="Times New Roman" w:eastAsia="Times New Roman" w:hAnsi="Times New Roman" w:cs="Times New Roman"/>
                <w:lang w:val="kk-KZ" w:eastAsia="ru-RU"/>
              </w:rPr>
            </w:pPr>
            <w:r w:rsidRPr="004A0D66">
              <w:rPr>
                <w:rFonts w:ascii="Times New Roman" w:eastAsia="Times New Roman" w:hAnsi="Times New Roman" w:cs="Times New Roman"/>
                <w:lang w:val="kk-KZ" w:eastAsia="ru-RU"/>
              </w:rPr>
              <w:t>7 271 559 017</w:t>
            </w:r>
          </w:p>
        </w:tc>
        <w:tc>
          <w:tcPr>
            <w:tcW w:w="1626" w:type="dxa"/>
            <w:tcBorders>
              <w:top w:val="nil"/>
              <w:left w:val="nil"/>
              <w:bottom w:val="single" w:sz="4" w:space="0" w:color="auto"/>
              <w:right w:val="single" w:sz="4" w:space="0" w:color="auto"/>
            </w:tcBorders>
            <w:shd w:val="clear" w:color="auto" w:fill="auto"/>
            <w:noWrap/>
            <w:vAlign w:val="center"/>
            <w:hideMark/>
          </w:tcPr>
          <w:p w14:paraId="0BBC6BF4" w14:textId="77777777" w:rsidR="00DE7FDF" w:rsidRPr="004A0D66" w:rsidRDefault="00DE7FDF" w:rsidP="00DE7FDF">
            <w:pPr>
              <w:spacing w:after="0" w:line="240" w:lineRule="auto"/>
              <w:jc w:val="center"/>
              <w:rPr>
                <w:rFonts w:ascii="Times New Roman" w:eastAsia="Times New Roman" w:hAnsi="Times New Roman" w:cs="Times New Roman"/>
                <w:lang w:val="kk-KZ" w:eastAsia="ru-RU"/>
              </w:rPr>
            </w:pPr>
            <w:r w:rsidRPr="004A0D66">
              <w:rPr>
                <w:rFonts w:ascii="Times New Roman" w:eastAsia="Times New Roman" w:hAnsi="Times New Roman" w:cs="Times New Roman"/>
                <w:lang w:val="kk-KZ" w:eastAsia="ru-RU"/>
              </w:rPr>
              <w:t>6 326 632 871</w:t>
            </w:r>
          </w:p>
        </w:tc>
        <w:tc>
          <w:tcPr>
            <w:tcW w:w="1843" w:type="dxa"/>
            <w:tcBorders>
              <w:top w:val="nil"/>
              <w:left w:val="nil"/>
              <w:bottom w:val="single" w:sz="4" w:space="0" w:color="auto"/>
              <w:right w:val="single" w:sz="4" w:space="0" w:color="auto"/>
            </w:tcBorders>
            <w:shd w:val="clear" w:color="auto" w:fill="auto"/>
            <w:noWrap/>
            <w:vAlign w:val="center"/>
            <w:hideMark/>
          </w:tcPr>
          <w:p w14:paraId="56861DDF" w14:textId="77777777" w:rsidR="00DE7FDF" w:rsidRPr="004A0D66" w:rsidRDefault="00DE7FDF" w:rsidP="00DE7FDF">
            <w:pPr>
              <w:spacing w:after="0" w:line="240" w:lineRule="auto"/>
              <w:jc w:val="center"/>
              <w:rPr>
                <w:rFonts w:ascii="Times New Roman" w:eastAsia="Times New Roman" w:hAnsi="Times New Roman" w:cs="Times New Roman"/>
                <w:lang w:val="kk-KZ" w:eastAsia="ru-RU"/>
              </w:rPr>
            </w:pPr>
            <w:r w:rsidRPr="004A0D66">
              <w:rPr>
                <w:rFonts w:ascii="Times New Roman" w:eastAsia="Times New Roman" w:hAnsi="Times New Roman" w:cs="Times New Roman"/>
                <w:lang w:val="kk-KZ" w:eastAsia="ru-RU"/>
              </w:rPr>
              <w:t>9 603 896 096</w:t>
            </w:r>
          </w:p>
        </w:tc>
        <w:tc>
          <w:tcPr>
            <w:tcW w:w="1701" w:type="dxa"/>
            <w:tcBorders>
              <w:top w:val="nil"/>
              <w:left w:val="nil"/>
              <w:bottom w:val="single" w:sz="4" w:space="0" w:color="auto"/>
              <w:right w:val="single" w:sz="4" w:space="0" w:color="auto"/>
            </w:tcBorders>
            <w:shd w:val="clear" w:color="auto" w:fill="auto"/>
            <w:noWrap/>
            <w:vAlign w:val="center"/>
            <w:hideMark/>
          </w:tcPr>
          <w:p w14:paraId="7234D09F" w14:textId="620CC4C1" w:rsidR="00DE7FDF" w:rsidRPr="004A0D66" w:rsidRDefault="00DE7FDF" w:rsidP="00DE7FDF">
            <w:pPr>
              <w:spacing w:after="0" w:line="240" w:lineRule="auto"/>
              <w:jc w:val="center"/>
              <w:rPr>
                <w:rFonts w:ascii="Times New Roman" w:eastAsia="Times New Roman" w:hAnsi="Times New Roman" w:cs="Times New Roman"/>
                <w:lang w:val="kk-KZ" w:eastAsia="ru-RU"/>
              </w:rPr>
            </w:pPr>
            <w:r w:rsidRPr="00001946">
              <w:rPr>
                <w:rFonts w:ascii="Times New Roman" w:eastAsia="Times New Roman" w:hAnsi="Times New Roman" w:cs="Times New Roman"/>
                <w:lang w:eastAsia="ru-RU"/>
              </w:rPr>
              <w:t>7 540 758 250</w:t>
            </w:r>
          </w:p>
        </w:tc>
      </w:tr>
      <w:tr w:rsidR="00DE7FDF" w:rsidRPr="004A0D66" w14:paraId="03166EB9" w14:textId="77777777" w:rsidTr="00F92AC2">
        <w:trPr>
          <w:trHeight w:val="687"/>
        </w:trPr>
        <w:tc>
          <w:tcPr>
            <w:tcW w:w="2709" w:type="dxa"/>
            <w:tcBorders>
              <w:top w:val="nil"/>
              <w:left w:val="single" w:sz="4" w:space="0" w:color="auto"/>
              <w:bottom w:val="single" w:sz="4" w:space="0" w:color="auto"/>
              <w:right w:val="single" w:sz="4" w:space="0" w:color="auto"/>
            </w:tcBorders>
            <w:shd w:val="clear" w:color="auto" w:fill="auto"/>
            <w:hideMark/>
          </w:tcPr>
          <w:p w14:paraId="45176D11" w14:textId="73AF35E5" w:rsidR="00DE7FDF" w:rsidRPr="00DE7FDF" w:rsidRDefault="00DE7FDF" w:rsidP="00DE7FDF">
            <w:pPr>
              <w:spacing w:after="0" w:line="240" w:lineRule="auto"/>
              <w:jc w:val="center"/>
              <w:rPr>
                <w:rFonts w:ascii="Times New Roman" w:eastAsia="Times New Roman" w:hAnsi="Times New Roman" w:cs="Times New Roman"/>
                <w:lang w:val="kk-KZ" w:eastAsia="ru-RU"/>
              </w:rPr>
            </w:pPr>
            <w:r w:rsidRPr="00DE7FDF">
              <w:rPr>
                <w:rFonts w:ascii="Times New Roman" w:hAnsi="Times New Roman" w:cs="Times New Roman"/>
                <w:lang w:val="kk-KZ"/>
              </w:rPr>
              <w:t>ұлттық компаниялар, теңге</w:t>
            </w:r>
          </w:p>
        </w:tc>
        <w:tc>
          <w:tcPr>
            <w:tcW w:w="1701" w:type="dxa"/>
            <w:tcBorders>
              <w:top w:val="nil"/>
              <w:left w:val="nil"/>
              <w:bottom w:val="single" w:sz="4" w:space="0" w:color="auto"/>
              <w:right w:val="single" w:sz="4" w:space="0" w:color="auto"/>
            </w:tcBorders>
            <w:shd w:val="clear" w:color="auto" w:fill="auto"/>
            <w:noWrap/>
            <w:vAlign w:val="center"/>
            <w:hideMark/>
          </w:tcPr>
          <w:p w14:paraId="2EC0084F" w14:textId="77777777" w:rsidR="00DE7FDF" w:rsidRPr="004A0D66" w:rsidRDefault="00DE7FDF" w:rsidP="00DE7FDF">
            <w:pPr>
              <w:spacing w:after="0" w:line="240" w:lineRule="auto"/>
              <w:jc w:val="center"/>
              <w:rPr>
                <w:rFonts w:ascii="Times New Roman" w:eastAsia="Times New Roman" w:hAnsi="Times New Roman" w:cs="Times New Roman"/>
                <w:lang w:val="kk-KZ" w:eastAsia="ru-RU"/>
              </w:rPr>
            </w:pPr>
            <w:r w:rsidRPr="004A0D66">
              <w:rPr>
                <w:rFonts w:ascii="Times New Roman" w:eastAsia="Times New Roman" w:hAnsi="Times New Roman" w:cs="Times New Roman"/>
                <w:lang w:val="kk-KZ" w:eastAsia="ru-RU"/>
              </w:rPr>
              <w:t>927 140 293</w:t>
            </w:r>
          </w:p>
        </w:tc>
        <w:tc>
          <w:tcPr>
            <w:tcW w:w="1626" w:type="dxa"/>
            <w:tcBorders>
              <w:top w:val="nil"/>
              <w:left w:val="nil"/>
              <w:bottom w:val="single" w:sz="4" w:space="0" w:color="auto"/>
              <w:right w:val="single" w:sz="4" w:space="0" w:color="auto"/>
            </w:tcBorders>
            <w:shd w:val="clear" w:color="auto" w:fill="auto"/>
            <w:noWrap/>
            <w:vAlign w:val="center"/>
            <w:hideMark/>
          </w:tcPr>
          <w:p w14:paraId="180B7E17" w14:textId="77777777" w:rsidR="00DE7FDF" w:rsidRPr="004A0D66" w:rsidRDefault="00DE7FDF" w:rsidP="00DE7FDF">
            <w:pPr>
              <w:spacing w:after="0" w:line="240" w:lineRule="auto"/>
              <w:jc w:val="center"/>
              <w:rPr>
                <w:rFonts w:ascii="Times New Roman" w:eastAsia="Times New Roman" w:hAnsi="Times New Roman" w:cs="Times New Roman"/>
                <w:lang w:val="kk-KZ" w:eastAsia="ru-RU"/>
              </w:rPr>
            </w:pPr>
            <w:r w:rsidRPr="004A0D66">
              <w:rPr>
                <w:rFonts w:ascii="Times New Roman" w:eastAsia="Times New Roman" w:hAnsi="Times New Roman" w:cs="Times New Roman"/>
                <w:lang w:val="kk-KZ" w:eastAsia="ru-RU"/>
              </w:rPr>
              <w:t>1 215 464 852</w:t>
            </w:r>
          </w:p>
        </w:tc>
        <w:tc>
          <w:tcPr>
            <w:tcW w:w="1843" w:type="dxa"/>
            <w:tcBorders>
              <w:top w:val="nil"/>
              <w:left w:val="nil"/>
              <w:bottom w:val="single" w:sz="4" w:space="0" w:color="auto"/>
              <w:right w:val="single" w:sz="4" w:space="0" w:color="auto"/>
            </w:tcBorders>
            <w:shd w:val="clear" w:color="auto" w:fill="auto"/>
            <w:noWrap/>
            <w:vAlign w:val="center"/>
            <w:hideMark/>
          </w:tcPr>
          <w:p w14:paraId="0BF10576" w14:textId="77777777" w:rsidR="00DE7FDF" w:rsidRPr="004A0D66" w:rsidRDefault="00DE7FDF" w:rsidP="00DE7FDF">
            <w:pPr>
              <w:spacing w:after="0" w:line="240" w:lineRule="auto"/>
              <w:jc w:val="center"/>
              <w:rPr>
                <w:rFonts w:ascii="Times New Roman" w:eastAsia="Times New Roman" w:hAnsi="Times New Roman" w:cs="Times New Roman"/>
                <w:lang w:val="kk-KZ" w:eastAsia="ru-RU"/>
              </w:rPr>
            </w:pPr>
            <w:r w:rsidRPr="004A0D66">
              <w:rPr>
                <w:rFonts w:ascii="Times New Roman" w:eastAsia="Times New Roman" w:hAnsi="Times New Roman" w:cs="Times New Roman"/>
                <w:lang w:val="kk-KZ" w:eastAsia="ru-RU"/>
              </w:rPr>
              <w:t>1 676 215 124</w:t>
            </w:r>
          </w:p>
        </w:tc>
        <w:tc>
          <w:tcPr>
            <w:tcW w:w="1701" w:type="dxa"/>
            <w:tcBorders>
              <w:top w:val="nil"/>
              <w:left w:val="nil"/>
              <w:bottom w:val="single" w:sz="4" w:space="0" w:color="auto"/>
              <w:right w:val="single" w:sz="4" w:space="0" w:color="auto"/>
            </w:tcBorders>
            <w:shd w:val="clear" w:color="auto" w:fill="auto"/>
            <w:noWrap/>
            <w:vAlign w:val="center"/>
            <w:hideMark/>
          </w:tcPr>
          <w:p w14:paraId="386B2FD2" w14:textId="53CE3ADC" w:rsidR="00DE7FDF" w:rsidRPr="004A0D66" w:rsidRDefault="00DE7FDF" w:rsidP="00DE7FDF">
            <w:pPr>
              <w:spacing w:after="0" w:line="240" w:lineRule="auto"/>
              <w:jc w:val="center"/>
              <w:rPr>
                <w:rFonts w:ascii="Times New Roman" w:eastAsia="Times New Roman" w:hAnsi="Times New Roman" w:cs="Times New Roman"/>
                <w:lang w:val="kk-KZ" w:eastAsia="ru-RU"/>
              </w:rPr>
            </w:pPr>
            <w:r w:rsidRPr="00001946">
              <w:rPr>
                <w:rFonts w:ascii="Times New Roman" w:eastAsia="Times New Roman" w:hAnsi="Times New Roman" w:cs="Times New Roman"/>
                <w:lang w:eastAsia="ru-RU"/>
              </w:rPr>
              <w:t>454 169 010</w:t>
            </w:r>
          </w:p>
        </w:tc>
      </w:tr>
      <w:tr w:rsidR="00DE7FDF" w:rsidRPr="004A0D66" w14:paraId="003CBA3C" w14:textId="77777777" w:rsidTr="00F92AC2">
        <w:trPr>
          <w:trHeight w:val="559"/>
        </w:trPr>
        <w:tc>
          <w:tcPr>
            <w:tcW w:w="2709" w:type="dxa"/>
            <w:tcBorders>
              <w:top w:val="nil"/>
              <w:left w:val="single" w:sz="4" w:space="0" w:color="auto"/>
              <w:bottom w:val="single" w:sz="4" w:space="0" w:color="auto"/>
              <w:right w:val="single" w:sz="4" w:space="0" w:color="auto"/>
            </w:tcBorders>
            <w:shd w:val="clear" w:color="auto" w:fill="auto"/>
            <w:hideMark/>
          </w:tcPr>
          <w:p w14:paraId="0EA2641C" w14:textId="393AF2ED" w:rsidR="00DE7FDF" w:rsidRPr="00DE7FDF" w:rsidRDefault="00DE7FDF" w:rsidP="00DE7FDF">
            <w:pPr>
              <w:spacing w:after="0" w:line="240" w:lineRule="auto"/>
              <w:jc w:val="center"/>
              <w:rPr>
                <w:rFonts w:ascii="Times New Roman" w:eastAsia="Times New Roman" w:hAnsi="Times New Roman" w:cs="Times New Roman"/>
                <w:lang w:val="kk-KZ" w:eastAsia="ru-RU"/>
              </w:rPr>
            </w:pPr>
            <w:r w:rsidRPr="00DE7FDF">
              <w:rPr>
                <w:rFonts w:ascii="Times New Roman" w:hAnsi="Times New Roman" w:cs="Times New Roman"/>
                <w:lang w:val="kk-KZ"/>
              </w:rPr>
              <w:t>жер қойнауын пайдаланушылар, теңге</w:t>
            </w:r>
          </w:p>
        </w:tc>
        <w:tc>
          <w:tcPr>
            <w:tcW w:w="1701" w:type="dxa"/>
            <w:tcBorders>
              <w:top w:val="nil"/>
              <w:left w:val="nil"/>
              <w:bottom w:val="single" w:sz="4" w:space="0" w:color="auto"/>
              <w:right w:val="single" w:sz="4" w:space="0" w:color="auto"/>
            </w:tcBorders>
            <w:shd w:val="clear" w:color="auto" w:fill="auto"/>
            <w:noWrap/>
            <w:vAlign w:val="center"/>
            <w:hideMark/>
          </w:tcPr>
          <w:p w14:paraId="06E742CC" w14:textId="77777777" w:rsidR="00DE7FDF" w:rsidRPr="004A0D66" w:rsidRDefault="00DE7FDF" w:rsidP="00DE7FDF">
            <w:pPr>
              <w:spacing w:after="0" w:line="240" w:lineRule="auto"/>
              <w:jc w:val="center"/>
              <w:rPr>
                <w:rFonts w:ascii="Times New Roman" w:eastAsia="Times New Roman" w:hAnsi="Times New Roman" w:cs="Times New Roman"/>
                <w:lang w:val="kk-KZ" w:eastAsia="ru-RU"/>
              </w:rPr>
            </w:pPr>
            <w:r w:rsidRPr="004A0D66">
              <w:rPr>
                <w:rFonts w:ascii="Times New Roman" w:eastAsia="Times New Roman" w:hAnsi="Times New Roman" w:cs="Times New Roman"/>
                <w:lang w:val="kk-KZ" w:eastAsia="ru-RU"/>
              </w:rPr>
              <w:t>214 739 545</w:t>
            </w:r>
          </w:p>
        </w:tc>
        <w:tc>
          <w:tcPr>
            <w:tcW w:w="1626" w:type="dxa"/>
            <w:tcBorders>
              <w:top w:val="nil"/>
              <w:left w:val="nil"/>
              <w:bottom w:val="single" w:sz="4" w:space="0" w:color="auto"/>
              <w:right w:val="single" w:sz="4" w:space="0" w:color="auto"/>
            </w:tcBorders>
            <w:shd w:val="clear" w:color="auto" w:fill="auto"/>
            <w:noWrap/>
            <w:vAlign w:val="center"/>
            <w:hideMark/>
          </w:tcPr>
          <w:p w14:paraId="70FA2E33" w14:textId="77777777" w:rsidR="00DE7FDF" w:rsidRPr="004A0D66" w:rsidRDefault="00DE7FDF" w:rsidP="00DE7FDF">
            <w:pPr>
              <w:spacing w:after="0" w:line="240" w:lineRule="auto"/>
              <w:jc w:val="center"/>
              <w:rPr>
                <w:rFonts w:ascii="Times New Roman" w:eastAsia="Times New Roman" w:hAnsi="Times New Roman" w:cs="Times New Roman"/>
                <w:lang w:val="kk-KZ" w:eastAsia="ru-RU"/>
              </w:rPr>
            </w:pPr>
            <w:r w:rsidRPr="004A0D66">
              <w:rPr>
                <w:rFonts w:ascii="Times New Roman" w:eastAsia="Times New Roman" w:hAnsi="Times New Roman" w:cs="Times New Roman"/>
                <w:lang w:val="kk-KZ" w:eastAsia="ru-RU"/>
              </w:rPr>
              <w:t>137 189 681</w:t>
            </w:r>
          </w:p>
        </w:tc>
        <w:tc>
          <w:tcPr>
            <w:tcW w:w="1843" w:type="dxa"/>
            <w:tcBorders>
              <w:top w:val="nil"/>
              <w:left w:val="nil"/>
              <w:bottom w:val="single" w:sz="4" w:space="0" w:color="auto"/>
              <w:right w:val="single" w:sz="4" w:space="0" w:color="auto"/>
            </w:tcBorders>
            <w:shd w:val="clear" w:color="auto" w:fill="auto"/>
            <w:noWrap/>
            <w:vAlign w:val="center"/>
            <w:hideMark/>
          </w:tcPr>
          <w:p w14:paraId="48CB4D2B" w14:textId="77777777" w:rsidR="00DE7FDF" w:rsidRPr="004A0D66" w:rsidRDefault="00DE7FDF" w:rsidP="00DE7FDF">
            <w:pPr>
              <w:spacing w:after="0" w:line="240" w:lineRule="auto"/>
              <w:jc w:val="center"/>
              <w:rPr>
                <w:rFonts w:ascii="Times New Roman" w:eastAsia="Times New Roman" w:hAnsi="Times New Roman" w:cs="Times New Roman"/>
                <w:lang w:val="kk-KZ" w:eastAsia="ru-RU"/>
              </w:rPr>
            </w:pPr>
            <w:r w:rsidRPr="004A0D66">
              <w:rPr>
                <w:rFonts w:ascii="Times New Roman" w:eastAsia="Times New Roman" w:hAnsi="Times New Roman" w:cs="Times New Roman"/>
                <w:lang w:val="kk-KZ" w:eastAsia="ru-RU"/>
              </w:rPr>
              <w:t>286 960 622</w:t>
            </w:r>
          </w:p>
        </w:tc>
        <w:tc>
          <w:tcPr>
            <w:tcW w:w="1701" w:type="dxa"/>
            <w:tcBorders>
              <w:top w:val="nil"/>
              <w:left w:val="nil"/>
              <w:bottom w:val="single" w:sz="4" w:space="0" w:color="auto"/>
              <w:right w:val="single" w:sz="4" w:space="0" w:color="auto"/>
            </w:tcBorders>
            <w:shd w:val="clear" w:color="auto" w:fill="auto"/>
            <w:noWrap/>
            <w:vAlign w:val="center"/>
            <w:hideMark/>
          </w:tcPr>
          <w:p w14:paraId="3A5C412A" w14:textId="1D9DA9FA" w:rsidR="00DE7FDF" w:rsidRPr="004A0D66" w:rsidRDefault="00DE7FDF" w:rsidP="00DE7FDF">
            <w:pPr>
              <w:spacing w:after="0" w:line="240" w:lineRule="auto"/>
              <w:jc w:val="center"/>
              <w:rPr>
                <w:rFonts w:ascii="Times New Roman" w:eastAsia="Times New Roman" w:hAnsi="Times New Roman" w:cs="Times New Roman"/>
                <w:lang w:val="kk-KZ" w:eastAsia="ru-RU"/>
              </w:rPr>
            </w:pPr>
            <w:r w:rsidRPr="00001946">
              <w:rPr>
                <w:rFonts w:ascii="Times New Roman" w:eastAsia="Times New Roman" w:hAnsi="Times New Roman" w:cs="Times New Roman"/>
                <w:lang w:eastAsia="ru-RU"/>
              </w:rPr>
              <w:t>2 996 768 926</w:t>
            </w:r>
          </w:p>
        </w:tc>
      </w:tr>
      <w:tr w:rsidR="00DE7FDF" w:rsidRPr="004A0D66" w14:paraId="3E730D4B" w14:textId="77777777" w:rsidTr="00F92AC2">
        <w:trPr>
          <w:trHeight w:val="833"/>
        </w:trPr>
        <w:tc>
          <w:tcPr>
            <w:tcW w:w="2709" w:type="dxa"/>
            <w:tcBorders>
              <w:top w:val="nil"/>
              <w:left w:val="single" w:sz="4" w:space="0" w:color="auto"/>
              <w:bottom w:val="single" w:sz="4" w:space="0" w:color="auto"/>
              <w:right w:val="single" w:sz="4" w:space="0" w:color="auto"/>
            </w:tcBorders>
            <w:shd w:val="clear" w:color="auto" w:fill="auto"/>
            <w:hideMark/>
          </w:tcPr>
          <w:p w14:paraId="34C13856" w14:textId="2BE72F56" w:rsidR="00DE7FDF" w:rsidRPr="00DE7FDF" w:rsidRDefault="00DE7FDF" w:rsidP="00DE7FDF">
            <w:pPr>
              <w:spacing w:after="0" w:line="240" w:lineRule="auto"/>
              <w:jc w:val="center"/>
              <w:rPr>
                <w:rFonts w:ascii="Times New Roman" w:eastAsia="Times New Roman" w:hAnsi="Times New Roman" w:cs="Times New Roman"/>
                <w:lang w:val="kk-KZ" w:eastAsia="ru-RU"/>
              </w:rPr>
            </w:pPr>
            <w:r w:rsidRPr="00DE7FDF">
              <w:rPr>
                <w:rFonts w:ascii="Times New Roman" w:hAnsi="Times New Roman" w:cs="Times New Roman"/>
                <w:lang w:val="kk-KZ"/>
              </w:rPr>
              <w:t>жүйе құраушы кәсіпорындар, теңге</w:t>
            </w:r>
          </w:p>
        </w:tc>
        <w:tc>
          <w:tcPr>
            <w:tcW w:w="1701" w:type="dxa"/>
            <w:tcBorders>
              <w:top w:val="nil"/>
              <w:left w:val="nil"/>
              <w:bottom w:val="single" w:sz="4" w:space="0" w:color="auto"/>
              <w:right w:val="single" w:sz="4" w:space="0" w:color="auto"/>
            </w:tcBorders>
            <w:shd w:val="clear" w:color="auto" w:fill="auto"/>
            <w:noWrap/>
            <w:vAlign w:val="center"/>
            <w:hideMark/>
          </w:tcPr>
          <w:p w14:paraId="739AF8FB" w14:textId="77777777" w:rsidR="00DE7FDF" w:rsidRPr="004A0D66" w:rsidRDefault="00DE7FDF" w:rsidP="00DE7FDF">
            <w:pPr>
              <w:spacing w:after="0" w:line="240" w:lineRule="auto"/>
              <w:jc w:val="center"/>
              <w:rPr>
                <w:rFonts w:ascii="Times New Roman" w:eastAsia="Times New Roman" w:hAnsi="Times New Roman" w:cs="Times New Roman"/>
                <w:lang w:val="kk-KZ" w:eastAsia="ru-RU"/>
              </w:rPr>
            </w:pPr>
            <w:r w:rsidRPr="004A0D66">
              <w:rPr>
                <w:rFonts w:ascii="Times New Roman" w:eastAsia="Times New Roman" w:hAnsi="Times New Roman" w:cs="Times New Roman"/>
                <w:lang w:val="kk-KZ" w:eastAsia="ru-RU"/>
              </w:rPr>
              <w:t>606 840 145</w:t>
            </w:r>
          </w:p>
        </w:tc>
        <w:tc>
          <w:tcPr>
            <w:tcW w:w="1626" w:type="dxa"/>
            <w:tcBorders>
              <w:top w:val="nil"/>
              <w:left w:val="nil"/>
              <w:bottom w:val="single" w:sz="4" w:space="0" w:color="auto"/>
              <w:right w:val="single" w:sz="4" w:space="0" w:color="auto"/>
            </w:tcBorders>
            <w:shd w:val="clear" w:color="auto" w:fill="auto"/>
            <w:noWrap/>
            <w:vAlign w:val="center"/>
            <w:hideMark/>
          </w:tcPr>
          <w:p w14:paraId="1B4EB730" w14:textId="77777777" w:rsidR="00DE7FDF" w:rsidRPr="004A0D66" w:rsidRDefault="00DE7FDF" w:rsidP="00DE7FDF">
            <w:pPr>
              <w:spacing w:after="0" w:line="240" w:lineRule="auto"/>
              <w:jc w:val="center"/>
              <w:rPr>
                <w:rFonts w:ascii="Times New Roman" w:eastAsia="Times New Roman" w:hAnsi="Times New Roman" w:cs="Times New Roman"/>
                <w:lang w:val="kk-KZ" w:eastAsia="ru-RU"/>
              </w:rPr>
            </w:pPr>
            <w:r w:rsidRPr="004A0D66">
              <w:rPr>
                <w:rFonts w:ascii="Times New Roman" w:eastAsia="Times New Roman" w:hAnsi="Times New Roman" w:cs="Times New Roman"/>
                <w:lang w:val="kk-KZ" w:eastAsia="ru-RU"/>
              </w:rPr>
              <w:t>410 100 397</w:t>
            </w:r>
          </w:p>
        </w:tc>
        <w:tc>
          <w:tcPr>
            <w:tcW w:w="1843" w:type="dxa"/>
            <w:tcBorders>
              <w:top w:val="nil"/>
              <w:left w:val="nil"/>
              <w:bottom w:val="single" w:sz="4" w:space="0" w:color="auto"/>
              <w:right w:val="single" w:sz="4" w:space="0" w:color="auto"/>
            </w:tcBorders>
            <w:shd w:val="clear" w:color="auto" w:fill="auto"/>
            <w:noWrap/>
            <w:vAlign w:val="center"/>
            <w:hideMark/>
          </w:tcPr>
          <w:p w14:paraId="35D6659C" w14:textId="77777777" w:rsidR="00DE7FDF" w:rsidRPr="004A0D66" w:rsidRDefault="00DE7FDF" w:rsidP="00DE7FDF">
            <w:pPr>
              <w:spacing w:after="0" w:line="240" w:lineRule="auto"/>
              <w:jc w:val="center"/>
              <w:rPr>
                <w:rFonts w:ascii="Times New Roman" w:eastAsia="Times New Roman" w:hAnsi="Times New Roman" w:cs="Times New Roman"/>
                <w:lang w:val="kk-KZ" w:eastAsia="ru-RU"/>
              </w:rPr>
            </w:pPr>
            <w:r w:rsidRPr="004A0D66">
              <w:rPr>
                <w:rFonts w:ascii="Times New Roman" w:eastAsia="Times New Roman" w:hAnsi="Times New Roman" w:cs="Times New Roman"/>
                <w:lang w:val="kk-KZ" w:eastAsia="ru-RU"/>
              </w:rPr>
              <w:t>456 683 102</w:t>
            </w:r>
          </w:p>
        </w:tc>
        <w:tc>
          <w:tcPr>
            <w:tcW w:w="1701" w:type="dxa"/>
            <w:tcBorders>
              <w:top w:val="nil"/>
              <w:left w:val="nil"/>
              <w:bottom w:val="single" w:sz="4" w:space="0" w:color="auto"/>
              <w:right w:val="single" w:sz="4" w:space="0" w:color="auto"/>
            </w:tcBorders>
            <w:shd w:val="clear" w:color="auto" w:fill="auto"/>
            <w:noWrap/>
            <w:vAlign w:val="center"/>
            <w:hideMark/>
          </w:tcPr>
          <w:p w14:paraId="7D04DBD9" w14:textId="2EA00B50" w:rsidR="00DE7FDF" w:rsidRPr="004A0D66" w:rsidRDefault="00DE7FDF" w:rsidP="00DE7FDF">
            <w:pPr>
              <w:spacing w:after="0" w:line="240" w:lineRule="auto"/>
              <w:jc w:val="center"/>
              <w:rPr>
                <w:rFonts w:ascii="Times New Roman" w:eastAsia="Times New Roman" w:hAnsi="Times New Roman" w:cs="Times New Roman"/>
                <w:lang w:val="kk-KZ" w:eastAsia="ru-RU"/>
              </w:rPr>
            </w:pPr>
            <w:r w:rsidRPr="00001946">
              <w:rPr>
                <w:rFonts w:ascii="Times New Roman" w:eastAsia="Times New Roman" w:hAnsi="Times New Roman" w:cs="Times New Roman"/>
                <w:lang w:eastAsia="ru-RU"/>
              </w:rPr>
              <w:t>229 709 554</w:t>
            </w:r>
          </w:p>
        </w:tc>
      </w:tr>
      <w:tr w:rsidR="00DE7FDF" w:rsidRPr="004A0D66" w14:paraId="2EF292A7" w14:textId="77777777" w:rsidTr="0084355F">
        <w:trPr>
          <w:trHeight w:val="437"/>
        </w:trPr>
        <w:tc>
          <w:tcPr>
            <w:tcW w:w="9580" w:type="dxa"/>
            <w:gridSpan w:val="5"/>
            <w:tcBorders>
              <w:top w:val="nil"/>
              <w:left w:val="single" w:sz="4" w:space="0" w:color="auto"/>
              <w:bottom w:val="single" w:sz="4" w:space="0" w:color="auto"/>
              <w:right w:val="single" w:sz="4" w:space="0" w:color="auto"/>
            </w:tcBorders>
            <w:shd w:val="clear" w:color="auto" w:fill="auto"/>
            <w:vAlign w:val="center"/>
          </w:tcPr>
          <w:p w14:paraId="5ED1BAA7" w14:textId="3D1038FB" w:rsidR="00DE7FDF" w:rsidRPr="00DE7FDF" w:rsidRDefault="00DE7FDF" w:rsidP="00DE7FDF">
            <w:pPr>
              <w:spacing w:after="0" w:line="240" w:lineRule="auto"/>
              <w:rPr>
                <w:rFonts w:ascii="Times New Roman" w:eastAsia="Times New Roman" w:hAnsi="Times New Roman" w:cs="Times New Roman"/>
                <w:b/>
                <w:lang w:val="kk-KZ" w:eastAsia="ru-RU"/>
              </w:rPr>
            </w:pPr>
            <w:r w:rsidRPr="00DE7FDF">
              <w:rPr>
                <w:rFonts w:ascii="Times New Roman" w:eastAsia="Times New Roman" w:hAnsi="Times New Roman" w:cs="Times New Roman"/>
                <w:b/>
                <w:lang w:val="kk-KZ" w:eastAsia="ru-RU"/>
              </w:rPr>
              <w:t>Барлығы:</w:t>
            </w:r>
          </w:p>
        </w:tc>
      </w:tr>
      <w:tr w:rsidR="00DE7FDF" w:rsidRPr="004A0D66" w14:paraId="04204319" w14:textId="77777777" w:rsidTr="0084355F">
        <w:trPr>
          <w:trHeight w:val="415"/>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2AF0DF6B" w14:textId="3ED3FA6F" w:rsidR="00DE7FDF" w:rsidRPr="00DE7FDF" w:rsidRDefault="00DE7FDF" w:rsidP="00DE7FDF">
            <w:pPr>
              <w:spacing w:after="0" w:line="240" w:lineRule="auto"/>
              <w:jc w:val="center"/>
              <w:rPr>
                <w:rFonts w:ascii="Times New Roman" w:eastAsia="Times New Roman" w:hAnsi="Times New Roman" w:cs="Times New Roman"/>
                <w:lang w:val="kk-KZ" w:eastAsia="ru-RU"/>
              </w:rPr>
            </w:pPr>
            <w:r w:rsidRPr="00DE7FDF">
              <w:rPr>
                <w:rFonts w:ascii="Times New Roman" w:eastAsia="Times New Roman" w:hAnsi="Times New Roman" w:cs="Times New Roman"/>
                <w:lang w:val="kk-KZ" w:eastAsia="ru-RU"/>
              </w:rPr>
              <w:t>теңге</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75B7E209" w14:textId="77777777" w:rsidR="00DE7FDF" w:rsidRPr="004A0D66" w:rsidRDefault="00DE7FDF" w:rsidP="00DE7FDF">
            <w:pPr>
              <w:jc w:val="center"/>
              <w:rPr>
                <w:rFonts w:ascii="Times New Roman" w:hAnsi="Times New Roman" w:cs="Times New Roman"/>
                <w:lang w:val="kk-KZ"/>
              </w:rPr>
            </w:pPr>
            <w:r w:rsidRPr="004A0D66">
              <w:rPr>
                <w:rFonts w:ascii="Times New Roman" w:hAnsi="Times New Roman" w:cs="Times New Roman"/>
                <w:lang w:val="kk-KZ"/>
              </w:rPr>
              <w:t>9 020 279 000</w:t>
            </w:r>
          </w:p>
        </w:tc>
        <w:tc>
          <w:tcPr>
            <w:tcW w:w="1626" w:type="dxa"/>
            <w:tcBorders>
              <w:top w:val="single" w:sz="4" w:space="0" w:color="auto"/>
              <w:left w:val="nil"/>
              <w:bottom w:val="single" w:sz="4" w:space="0" w:color="auto"/>
              <w:right w:val="single" w:sz="4" w:space="0" w:color="auto"/>
            </w:tcBorders>
            <w:shd w:val="clear" w:color="auto" w:fill="auto"/>
            <w:noWrap/>
            <w:vAlign w:val="bottom"/>
          </w:tcPr>
          <w:p w14:paraId="2A676F21" w14:textId="77777777" w:rsidR="00DE7FDF" w:rsidRPr="004A0D66" w:rsidRDefault="00DE7FDF" w:rsidP="00DE7FDF">
            <w:pPr>
              <w:jc w:val="center"/>
              <w:rPr>
                <w:rFonts w:ascii="Times New Roman" w:hAnsi="Times New Roman" w:cs="Times New Roman"/>
                <w:lang w:val="kk-KZ"/>
              </w:rPr>
            </w:pPr>
            <w:r w:rsidRPr="004A0D66">
              <w:rPr>
                <w:rFonts w:ascii="Times New Roman" w:hAnsi="Times New Roman" w:cs="Times New Roman"/>
                <w:lang w:val="kk-KZ"/>
              </w:rPr>
              <w:t>8 089 387 801</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5D1F0234" w14:textId="77777777" w:rsidR="00DE7FDF" w:rsidRPr="004A0D66" w:rsidRDefault="00DE7FDF" w:rsidP="00DE7FDF">
            <w:pPr>
              <w:jc w:val="center"/>
              <w:rPr>
                <w:rFonts w:ascii="Times New Roman" w:hAnsi="Times New Roman" w:cs="Times New Roman"/>
                <w:lang w:val="kk-KZ"/>
              </w:rPr>
            </w:pPr>
            <w:r w:rsidRPr="004A0D66">
              <w:rPr>
                <w:rFonts w:ascii="Times New Roman" w:hAnsi="Times New Roman" w:cs="Times New Roman"/>
                <w:lang w:val="kk-KZ"/>
              </w:rPr>
              <w:t>12 023 754 944</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09A46E18" w14:textId="1B539582" w:rsidR="00DE7FDF" w:rsidRPr="004A0D66" w:rsidRDefault="00DE7FDF" w:rsidP="00DE7FDF">
            <w:pPr>
              <w:jc w:val="center"/>
              <w:rPr>
                <w:rFonts w:ascii="Times New Roman" w:hAnsi="Times New Roman" w:cs="Times New Roman"/>
                <w:lang w:val="kk-KZ"/>
              </w:rPr>
            </w:pPr>
            <w:r w:rsidRPr="00001946">
              <w:rPr>
                <w:rFonts w:ascii="Times New Roman" w:hAnsi="Times New Roman" w:cs="Times New Roman"/>
                <w:color w:val="000000"/>
              </w:rPr>
              <w:t>11 221 405 740</w:t>
            </w:r>
          </w:p>
        </w:tc>
      </w:tr>
      <w:tr w:rsidR="00DE7FDF" w:rsidRPr="004A0D66" w14:paraId="49B520FB" w14:textId="77777777" w:rsidTr="00F92AC2">
        <w:trPr>
          <w:trHeight w:val="479"/>
        </w:trPr>
        <w:tc>
          <w:tcPr>
            <w:tcW w:w="2709" w:type="dxa"/>
            <w:tcBorders>
              <w:top w:val="single" w:sz="4" w:space="0" w:color="auto"/>
              <w:left w:val="single" w:sz="4" w:space="0" w:color="auto"/>
              <w:bottom w:val="single" w:sz="4" w:space="0" w:color="auto"/>
              <w:right w:val="single" w:sz="4" w:space="0" w:color="auto"/>
            </w:tcBorders>
            <w:shd w:val="clear" w:color="auto" w:fill="auto"/>
          </w:tcPr>
          <w:p w14:paraId="64BAC848" w14:textId="7AC2BD12" w:rsidR="00DE7FDF" w:rsidRPr="00DE7FDF" w:rsidRDefault="00DE7FDF" w:rsidP="00DE7FDF">
            <w:pPr>
              <w:spacing w:after="0" w:line="240" w:lineRule="auto"/>
              <w:jc w:val="center"/>
              <w:rPr>
                <w:rFonts w:ascii="Times New Roman" w:eastAsia="Times New Roman" w:hAnsi="Times New Roman" w:cs="Times New Roman"/>
                <w:lang w:val="kk-KZ" w:eastAsia="ru-RU"/>
              </w:rPr>
            </w:pPr>
            <w:r w:rsidRPr="00DE7FDF">
              <w:rPr>
                <w:rFonts w:ascii="Times New Roman" w:hAnsi="Times New Roman" w:cs="Times New Roman"/>
                <w:lang w:val="kk-KZ"/>
              </w:rPr>
              <w:t>бума</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CA266D1" w14:textId="77777777" w:rsidR="00DE7FDF" w:rsidRPr="004A0D66" w:rsidRDefault="00DE7FDF" w:rsidP="00DE7FDF">
            <w:pPr>
              <w:spacing w:after="0" w:line="240" w:lineRule="auto"/>
              <w:jc w:val="center"/>
              <w:rPr>
                <w:rFonts w:ascii="Times New Roman" w:eastAsia="Times New Roman" w:hAnsi="Times New Roman" w:cs="Times New Roman"/>
                <w:lang w:val="kk-KZ" w:eastAsia="ru-RU"/>
              </w:rPr>
            </w:pPr>
            <w:r w:rsidRPr="004A0D66">
              <w:rPr>
                <w:rFonts w:ascii="Times New Roman" w:eastAsia="Times New Roman" w:hAnsi="Times New Roman" w:cs="Times New Roman"/>
                <w:lang w:val="kk-KZ" w:eastAsia="ru-RU"/>
              </w:rPr>
              <w:t>4510139,5</w:t>
            </w:r>
          </w:p>
        </w:tc>
        <w:tc>
          <w:tcPr>
            <w:tcW w:w="1626" w:type="dxa"/>
            <w:tcBorders>
              <w:top w:val="single" w:sz="4" w:space="0" w:color="auto"/>
              <w:left w:val="nil"/>
              <w:bottom w:val="single" w:sz="4" w:space="0" w:color="auto"/>
              <w:right w:val="single" w:sz="4" w:space="0" w:color="auto"/>
            </w:tcBorders>
            <w:shd w:val="clear" w:color="auto" w:fill="auto"/>
            <w:noWrap/>
            <w:vAlign w:val="center"/>
          </w:tcPr>
          <w:p w14:paraId="2D4F5903" w14:textId="77777777" w:rsidR="00DE7FDF" w:rsidRPr="004A0D66" w:rsidRDefault="00DE7FDF" w:rsidP="00DE7FDF">
            <w:pPr>
              <w:spacing w:after="0" w:line="240" w:lineRule="auto"/>
              <w:jc w:val="center"/>
              <w:rPr>
                <w:rFonts w:ascii="Times New Roman" w:eastAsia="Times New Roman" w:hAnsi="Times New Roman" w:cs="Times New Roman"/>
                <w:lang w:val="kk-KZ" w:eastAsia="ru-RU"/>
              </w:rPr>
            </w:pPr>
            <w:r w:rsidRPr="004A0D66">
              <w:rPr>
                <w:rFonts w:ascii="Times New Roman" w:eastAsia="Times New Roman" w:hAnsi="Times New Roman" w:cs="Times New Roman"/>
                <w:lang w:val="kk-KZ" w:eastAsia="ru-RU"/>
              </w:rPr>
              <w:t>4044693,901</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8168FF2" w14:textId="77777777" w:rsidR="00DE7FDF" w:rsidRPr="004A0D66" w:rsidRDefault="00DE7FDF" w:rsidP="00DE7FDF">
            <w:pPr>
              <w:spacing w:after="0" w:line="240" w:lineRule="auto"/>
              <w:jc w:val="center"/>
              <w:rPr>
                <w:rFonts w:ascii="Times New Roman" w:eastAsia="Times New Roman" w:hAnsi="Times New Roman" w:cs="Times New Roman"/>
                <w:lang w:val="kk-KZ" w:eastAsia="ru-RU"/>
              </w:rPr>
            </w:pPr>
            <w:r w:rsidRPr="004A0D66">
              <w:rPr>
                <w:rFonts w:ascii="Times New Roman" w:eastAsia="Times New Roman" w:hAnsi="Times New Roman" w:cs="Times New Roman"/>
                <w:lang w:val="kk-KZ" w:eastAsia="ru-RU"/>
              </w:rPr>
              <w:t>6011877,472</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49D182B" w14:textId="11B4F969" w:rsidR="00DE7FDF" w:rsidRPr="004A0D66" w:rsidRDefault="00DE7FDF" w:rsidP="00DE7FDF">
            <w:pPr>
              <w:spacing w:after="0" w:line="240" w:lineRule="auto"/>
              <w:jc w:val="center"/>
              <w:rPr>
                <w:rFonts w:ascii="Times New Roman" w:eastAsia="Times New Roman" w:hAnsi="Times New Roman" w:cs="Times New Roman"/>
                <w:lang w:val="kk-KZ" w:eastAsia="ru-RU"/>
              </w:rPr>
            </w:pPr>
            <w:r w:rsidRPr="00001946">
              <w:rPr>
                <w:rFonts w:ascii="Times New Roman" w:eastAsia="Times New Roman" w:hAnsi="Times New Roman" w:cs="Times New Roman"/>
                <w:bCs/>
                <w:lang w:eastAsia="ru-RU"/>
              </w:rPr>
              <w:t>5610702,87</w:t>
            </w:r>
          </w:p>
        </w:tc>
      </w:tr>
      <w:tr w:rsidR="00DE7FDF" w:rsidRPr="004A0D66" w14:paraId="6A3AA86C" w14:textId="77777777" w:rsidTr="00F92AC2">
        <w:trPr>
          <w:trHeight w:val="429"/>
        </w:trPr>
        <w:tc>
          <w:tcPr>
            <w:tcW w:w="2709" w:type="dxa"/>
            <w:tcBorders>
              <w:top w:val="single" w:sz="4" w:space="0" w:color="auto"/>
              <w:left w:val="single" w:sz="4" w:space="0" w:color="auto"/>
              <w:bottom w:val="single" w:sz="4" w:space="0" w:color="auto"/>
              <w:right w:val="single" w:sz="4" w:space="0" w:color="auto"/>
            </w:tcBorders>
            <w:shd w:val="clear" w:color="auto" w:fill="auto"/>
          </w:tcPr>
          <w:p w14:paraId="44BF24A9" w14:textId="702874CC" w:rsidR="00DE7FDF" w:rsidRPr="00DE7FDF" w:rsidRDefault="00DE7FDF" w:rsidP="00DE7FDF">
            <w:pPr>
              <w:spacing w:after="0" w:line="240" w:lineRule="auto"/>
              <w:jc w:val="center"/>
              <w:rPr>
                <w:rFonts w:ascii="Times New Roman" w:eastAsia="Times New Roman" w:hAnsi="Times New Roman" w:cs="Times New Roman"/>
                <w:lang w:val="kk-KZ" w:eastAsia="ru-RU"/>
              </w:rPr>
            </w:pPr>
            <w:r w:rsidRPr="00DE7FDF">
              <w:rPr>
                <w:rFonts w:ascii="Times New Roman" w:hAnsi="Times New Roman" w:cs="Times New Roman"/>
                <w:lang w:val="kk-KZ"/>
              </w:rPr>
              <w:t>тонна</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3EE3B50" w14:textId="77777777" w:rsidR="00DE7FDF" w:rsidRPr="004A0D66" w:rsidRDefault="00DE7FDF" w:rsidP="00DE7FDF">
            <w:pPr>
              <w:spacing w:after="0" w:line="240" w:lineRule="auto"/>
              <w:jc w:val="center"/>
              <w:rPr>
                <w:rFonts w:ascii="Times New Roman" w:eastAsia="Times New Roman" w:hAnsi="Times New Roman" w:cs="Times New Roman"/>
                <w:lang w:val="kk-KZ" w:eastAsia="ru-RU"/>
              </w:rPr>
            </w:pPr>
            <w:r w:rsidRPr="004A0D66">
              <w:rPr>
                <w:rFonts w:ascii="Times New Roman" w:eastAsia="Times New Roman" w:hAnsi="Times New Roman" w:cs="Times New Roman"/>
                <w:lang w:val="kk-KZ" w:eastAsia="ru-RU"/>
              </w:rPr>
              <w:t>11275</w:t>
            </w:r>
          </w:p>
        </w:tc>
        <w:tc>
          <w:tcPr>
            <w:tcW w:w="1626" w:type="dxa"/>
            <w:tcBorders>
              <w:top w:val="single" w:sz="4" w:space="0" w:color="auto"/>
              <w:left w:val="nil"/>
              <w:bottom w:val="single" w:sz="4" w:space="0" w:color="auto"/>
              <w:right w:val="single" w:sz="4" w:space="0" w:color="auto"/>
            </w:tcBorders>
            <w:shd w:val="clear" w:color="auto" w:fill="auto"/>
            <w:noWrap/>
            <w:vAlign w:val="center"/>
          </w:tcPr>
          <w:p w14:paraId="156656B0" w14:textId="77777777" w:rsidR="00DE7FDF" w:rsidRPr="004A0D66" w:rsidRDefault="00DE7FDF" w:rsidP="00DE7FDF">
            <w:pPr>
              <w:spacing w:after="0" w:line="240" w:lineRule="auto"/>
              <w:jc w:val="center"/>
              <w:rPr>
                <w:rFonts w:ascii="Times New Roman" w:eastAsia="Times New Roman" w:hAnsi="Times New Roman" w:cs="Times New Roman"/>
                <w:lang w:val="kk-KZ" w:eastAsia="ru-RU"/>
              </w:rPr>
            </w:pPr>
            <w:r w:rsidRPr="004A0D66">
              <w:rPr>
                <w:rFonts w:ascii="Times New Roman" w:eastAsia="Times New Roman" w:hAnsi="Times New Roman" w:cs="Times New Roman"/>
                <w:lang w:val="kk-KZ" w:eastAsia="ru-RU"/>
              </w:rPr>
              <w:t>10112</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21863B3" w14:textId="77777777" w:rsidR="00DE7FDF" w:rsidRPr="004A0D66" w:rsidRDefault="00DE7FDF" w:rsidP="00DE7FDF">
            <w:pPr>
              <w:spacing w:after="0" w:line="240" w:lineRule="auto"/>
              <w:jc w:val="center"/>
              <w:rPr>
                <w:rFonts w:ascii="Times New Roman" w:eastAsia="Times New Roman" w:hAnsi="Times New Roman" w:cs="Times New Roman"/>
                <w:lang w:val="kk-KZ" w:eastAsia="ru-RU"/>
              </w:rPr>
            </w:pPr>
            <w:r w:rsidRPr="004A0D66">
              <w:rPr>
                <w:rFonts w:ascii="Times New Roman" w:eastAsia="Times New Roman" w:hAnsi="Times New Roman" w:cs="Times New Roman"/>
                <w:lang w:val="kk-KZ" w:eastAsia="ru-RU"/>
              </w:rPr>
              <w:t>15030</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CB581A0" w14:textId="77977127" w:rsidR="00DE7FDF" w:rsidRPr="004A0D66" w:rsidRDefault="00DE7FDF" w:rsidP="00DE7FDF">
            <w:pPr>
              <w:spacing w:after="0" w:line="240" w:lineRule="auto"/>
              <w:jc w:val="center"/>
              <w:rPr>
                <w:rFonts w:ascii="Times New Roman" w:eastAsia="Times New Roman" w:hAnsi="Times New Roman" w:cs="Times New Roman"/>
                <w:lang w:val="kk-KZ" w:eastAsia="ru-RU"/>
              </w:rPr>
            </w:pPr>
            <w:r w:rsidRPr="00001946">
              <w:rPr>
                <w:rFonts w:ascii="Times New Roman" w:eastAsia="Times New Roman" w:hAnsi="Times New Roman" w:cs="Times New Roman"/>
                <w:bCs/>
                <w:lang w:eastAsia="ru-RU"/>
              </w:rPr>
              <w:t>14027</w:t>
            </w:r>
          </w:p>
        </w:tc>
      </w:tr>
    </w:tbl>
    <w:p w14:paraId="675C1425" w14:textId="3FAEB0D2" w:rsidR="00F323C4" w:rsidRPr="004A0D66" w:rsidRDefault="00F323C4" w:rsidP="00F323C4">
      <w:pPr>
        <w:pStyle w:val="a4"/>
        <w:spacing w:after="0" w:line="240" w:lineRule="auto"/>
        <w:ind w:left="1069"/>
        <w:jc w:val="right"/>
        <w:rPr>
          <w:rFonts w:ascii="Times New Roman" w:eastAsia="Times New Roman" w:hAnsi="Times New Roman" w:cs="Times New Roman"/>
          <w:i/>
          <w:lang w:val="kk-KZ" w:eastAsia="ru-RU"/>
        </w:rPr>
      </w:pPr>
      <w:r w:rsidRPr="004A0D66">
        <w:rPr>
          <w:rFonts w:ascii="Times New Roman" w:eastAsia="Times New Roman" w:hAnsi="Times New Roman" w:cs="Times New Roman"/>
          <w:i/>
          <w:lang w:val="kk-KZ" w:eastAsia="ru-RU"/>
        </w:rPr>
        <w:lastRenderedPageBreak/>
        <w:t xml:space="preserve">* </w:t>
      </w:r>
      <w:r w:rsidR="0019516A" w:rsidRPr="004A0D66">
        <w:rPr>
          <w:rFonts w:ascii="Times New Roman" w:eastAsia="Times New Roman" w:hAnsi="Times New Roman" w:cs="Times New Roman"/>
          <w:i/>
          <w:lang w:val="kk-KZ" w:eastAsia="ru-RU"/>
        </w:rPr>
        <w:t>ҚР ҚМ деректері</w:t>
      </w:r>
    </w:p>
    <w:p w14:paraId="527DB245" w14:textId="77777777" w:rsidR="00F323C4" w:rsidRPr="004A0D66" w:rsidRDefault="00F323C4" w:rsidP="00694F08">
      <w:pPr>
        <w:spacing w:after="0" w:line="240" w:lineRule="auto"/>
        <w:ind w:firstLine="709"/>
        <w:jc w:val="both"/>
        <w:rPr>
          <w:rFonts w:ascii="Times New Roman" w:eastAsia="Times New Roman" w:hAnsi="Times New Roman" w:cs="Times New Roman"/>
          <w:sz w:val="28"/>
          <w:szCs w:val="28"/>
          <w:lang w:val="kk-KZ" w:eastAsia="ru-RU"/>
        </w:rPr>
      </w:pPr>
    </w:p>
    <w:p w14:paraId="3B2CF14F" w14:textId="13EFFB7A" w:rsidR="005A6618" w:rsidRPr="009F3345" w:rsidRDefault="00CC7813" w:rsidP="009F3345">
      <w:pPr>
        <w:pStyle w:val="a4"/>
        <w:numPr>
          <w:ilvl w:val="0"/>
          <w:numId w:val="3"/>
        </w:numPr>
        <w:tabs>
          <w:tab w:val="left" w:pos="8789"/>
        </w:tabs>
        <w:spacing w:after="0" w:line="240" w:lineRule="auto"/>
        <w:ind w:right="-284"/>
        <w:rPr>
          <w:rFonts w:ascii="Times New Roman" w:hAnsi="Times New Roman" w:cs="Times New Roman"/>
          <w:i/>
          <w:iCs/>
          <w:lang w:val="kk-KZ"/>
        </w:rPr>
      </w:pPr>
      <w:r w:rsidRPr="009F3345">
        <w:rPr>
          <w:rFonts w:ascii="Times New Roman" w:eastAsia="Times New Roman" w:hAnsi="Times New Roman" w:cs="Times New Roman"/>
          <w:b/>
          <w:color w:val="000000"/>
          <w:spacing w:val="2"/>
          <w:sz w:val="28"/>
          <w:szCs w:val="28"/>
          <w:lang w:val="kk-KZ" w:eastAsia="ru-RU"/>
        </w:rPr>
        <w:t>Тауарды өндіру (жұмысты орындау, қызметті көрсету) көлемі</w:t>
      </w:r>
    </w:p>
    <w:p w14:paraId="77EA5004" w14:textId="3A29DBFF" w:rsidR="00DA11A9" w:rsidRDefault="009F3345" w:rsidP="005A6618">
      <w:pPr>
        <w:shd w:val="clear" w:color="auto" w:fill="FFFFFF"/>
        <w:spacing w:after="0" w:line="240" w:lineRule="auto"/>
        <w:ind w:left="57" w:right="57"/>
        <w:textAlignment w:val="baseline"/>
        <w:rPr>
          <w:rFonts w:ascii="Times New Roman" w:eastAsia="Times New Roman" w:hAnsi="Times New Roman" w:cs="Times New Roman"/>
          <w:sz w:val="28"/>
          <w:szCs w:val="28"/>
          <w:lang w:val="kk-KZ" w:eastAsia="ru-RU"/>
        </w:rPr>
      </w:pPr>
      <w:r w:rsidRPr="009F3345">
        <w:rPr>
          <w:rFonts w:ascii="Times New Roman" w:eastAsia="Times New Roman" w:hAnsi="Times New Roman" w:cs="Times New Roman"/>
          <w:sz w:val="28"/>
          <w:szCs w:val="28"/>
          <w:lang w:val="kk-KZ" w:eastAsia="ru-RU"/>
        </w:rPr>
        <w:t>Отандық тауар өндірушілер кәсіпорындарының деректері бойынша 2022 жылы А3 және А4 форматындағы кеңсе техникасы үшін 1652,8 тонна қағаз өндірілді.</w:t>
      </w:r>
    </w:p>
    <w:p w14:paraId="72E9973B" w14:textId="77777777" w:rsidR="00107A07" w:rsidRPr="004A0D66" w:rsidRDefault="00107A07" w:rsidP="005A6618">
      <w:pPr>
        <w:shd w:val="clear" w:color="auto" w:fill="FFFFFF"/>
        <w:spacing w:after="0" w:line="240" w:lineRule="auto"/>
        <w:ind w:left="57" w:right="57"/>
        <w:textAlignment w:val="baseline"/>
        <w:rPr>
          <w:rFonts w:ascii="Times New Roman" w:eastAsia="Times New Roman" w:hAnsi="Times New Roman" w:cs="Times New Roman"/>
          <w:color w:val="000000"/>
          <w:spacing w:val="2"/>
          <w:sz w:val="28"/>
          <w:szCs w:val="28"/>
          <w:lang w:val="kk-KZ" w:eastAsia="ru-RU"/>
        </w:rPr>
      </w:pPr>
    </w:p>
    <w:p w14:paraId="4AE1E96F" w14:textId="1D3312C4" w:rsidR="005A6618" w:rsidRPr="004A0D66" w:rsidRDefault="00DA11A9" w:rsidP="005A6618">
      <w:pPr>
        <w:pStyle w:val="a4"/>
        <w:tabs>
          <w:tab w:val="left" w:pos="8789"/>
        </w:tabs>
        <w:spacing w:after="0" w:line="240" w:lineRule="auto"/>
        <w:ind w:left="57" w:right="57"/>
        <w:jc w:val="right"/>
        <w:rPr>
          <w:rFonts w:ascii="Times New Roman" w:hAnsi="Times New Roman" w:cs="Times New Roman"/>
          <w:i/>
          <w:iCs/>
          <w:lang w:val="kk-KZ"/>
        </w:rPr>
      </w:pPr>
      <w:r w:rsidRPr="004A0D66">
        <w:rPr>
          <w:rFonts w:ascii="Times New Roman" w:hAnsi="Times New Roman" w:cs="Times New Roman"/>
          <w:i/>
          <w:iCs/>
          <w:lang w:val="kk-KZ"/>
        </w:rPr>
        <w:t xml:space="preserve">Кесте </w:t>
      </w:r>
      <w:r w:rsidR="005A6618" w:rsidRPr="004A0D66">
        <w:rPr>
          <w:rFonts w:ascii="Times New Roman" w:hAnsi="Times New Roman" w:cs="Times New Roman"/>
          <w:i/>
          <w:iCs/>
          <w:lang w:val="kk-KZ"/>
        </w:rPr>
        <w:t>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340"/>
        <w:gridCol w:w="2535"/>
        <w:gridCol w:w="1080"/>
        <w:gridCol w:w="1170"/>
        <w:gridCol w:w="1140"/>
        <w:gridCol w:w="1305"/>
      </w:tblGrid>
      <w:tr w:rsidR="00DA11A9" w:rsidRPr="004A0D66" w14:paraId="251C95E2" w14:textId="77777777" w:rsidTr="00F92AC2">
        <w:trPr>
          <w:trHeight w:val="300"/>
          <w:jc w:val="center"/>
        </w:trPr>
        <w:tc>
          <w:tcPr>
            <w:tcW w:w="2340" w:type="dxa"/>
            <w:vMerge w:val="restart"/>
            <w:shd w:val="clear" w:color="auto" w:fill="DBE5F1" w:themeFill="accent1" w:themeFillTint="33"/>
          </w:tcPr>
          <w:p w14:paraId="5D366791" w14:textId="77777777" w:rsidR="00DA11A9" w:rsidRPr="004A0D66" w:rsidRDefault="00DA11A9" w:rsidP="00DA11A9">
            <w:pPr>
              <w:spacing w:after="0" w:line="240" w:lineRule="auto"/>
              <w:jc w:val="center"/>
              <w:rPr>
                <w:rFonts w:ascii="Times New Roman" w:eastAsia="Times New Roman" w:hAnsi="Times New Roman" w:cs="Times New Roman"/>
                <w:b/>
                <w:bCs/>
                <w:color w:val="000000"/>
                <w:lang w:val="kk-KZ"/>
              </w:rPr>
            </w:pPr>
            <w:r w:rsidRPr="004A0D66">
              <w:rPr>
                <w:rFonts w:ascii="Times New Roman" w:hAnsi="Times New Roman" w:cs="Times New Roman"/>
                <w:b/>
                <w:bCs/>
                <w:lang w:val="kk-KZ"/>
              </w:rPr>
              <w:t>Көрсеткіштер мен мәліметтер</w:t>
            </w:r>
          </w:p>
          <w:p w14:paraId="57C522CF" w14:textId="774640F1" w:rsidR="00DA11A9" w:rsidRPr="004A0D66" w:rsidRDefault="00DA11A9" w:rsidP="00DA11A9">
            <w:pPr>
              <w:spacing w:after="0" w:line="240" w:lineRule="auto"/>
              <w:jc w:val="center"/>
              <w:rPr>
                <w:rFonts w:ascii="Times New Roman" w:eastAsia="Times New Roman" w:hAnsi="Times New Roman" w:cs="Times New Roman"/>
                <w:b/>
                <w:bCs/>
                <w:color w:val="000000"/>
                <w:lang w:val="kk-KZ"/>
              </w:rPr>
            </w:pPr>
          </w:p>
        </w:tc>
        <w:tc>
          <w:tcPr>
            <w:tcW w:w="2535" w:type="dxa"/>
            <w:vMerge w:val="restart"/>
            <w:shd w:val="clear" w:color="auto" w:fill="DBE5F1" w:themeFill="accent1" w:themeFillTint="33"/>
            <w:vAlign w:val="center"/>
          </w:tcPr>
          <w:p w14:paraId="40D55716" w14:textId="6F743A8A" w:rsidR="00DA11A9" w:rsidRPr="004A0D66" w:rsidRDefault="00DA11A9" w:rsidP="00DA11A9">
            <w:pPr>
              <w:spacing w:after="0" w:line="240" w:lineRule="auto"/>
              <w:jc w:val="center"/>
              <w:rPr>
                <w:rFonts w:ascii="Times New Roman" w:eastAsia="Times New Roman" w:hAnsi="Times New Roman"/>
                <w:b/>
                <w:color w:val="000000"/>
                <w:lang w:val="kk-KZ"/>
              </w:rPr>
            </w:pPr>
            <w:r w:rsidRPr="004A0D66">
              <w:rPr>
                <w:rFonts w:ascii="Times New Roman" w:eastAsia="Times New Roman" w:hAnsi="Times New Roman"/>
                <w:b/>
                <w:color w:val="000000"/>
                <w:lang w:val="kk-KZ"/>
              </w:rPr>
              <w:t>Бөлімде</w:t>
            </w:r>
          </w:p>
        </w:tc>
        <w:tc>
          <w:tcPr>
            <w:tcW w:w="4695" w:type="dxa"/>
            <w:gridSpan w:val="4"/>
            <w:shd w:val="clear" w:color="auto" w:fill="DBE5F1" w:themeFill="accent1" w:themeFillTint="33"/>
            <w:vAlign w:val="center"/>
          </w:tcPr>
          <w:p w14:paraId="537AB272" w14:textId="5B1D7E11" w:rsidR="00DA11A9" w:rsidRPr="004A0D66" w:rsidRDefault="00523719" w:rsidP="00DA11A9">
            <w:pPr>
              <w:spacing w:after="0" w:line="240" w:lineRule="auto"/>
              <w:jc w:val="center"/>
              <w:rPr>
                <w:rFonts w:ascii="Times New Roman" w:eastAsia="Times New Roman" w:hAnsi="Times New Roman"/>
                <w:b/>
                <w:color w:val="000000"/>
                <w:lang w:val="kk-KZ"/>
              </w:rPr>
            </w:pPr>
            <w:r w:rsidRPr="004A0D66">
              <w:rPr>
                <w:rFonts w:ascii="Times New Roman" w:eastAsia="Times New Roman" w:hAnsi="Times New Roman"/>
                <w:b/>
                <w:color w:val="000000"/>
                <w:lang w:val="kk-KZ"/>
              </w:rPr>
              <w:t>Кезең</w:t>
            </w:r>
          </w:p>
        </w:tc>
      </w:tr>
      <w:tr w:rsidR="00DA11A9" w:rsidRPr="004A0D66" w14:paraId="10526934" w14:textId="77777777" w:rsidTr="00F92AC2">
        <w:trPr>
          <w:trHeight w:val="315"/>
          <w:jc w:val="center"/>
        </w:trPr>
        <w:tc>
          <w:tcPr>
            <w:tcW w:w="2340" w:type="dxa"/>
            <w:vMerge/>
            <w:shd w:val="clear" w:color="auto" w:fill="DBE5F1" w:themeFill="accent1" w:themeFillTint="33"/>
          </w:tcPr>
          <w:p w14:paraId="54AECA1B" w14:textId="77777777" w:rsidR="00DA11A9" w:rsidRPr="004A0D66" w:rsidRDefault="00DA11A9" w:rsidP="00DA11A9">
            <w:pPr>
              <w:widowControl w:val="0"/>
              <w:pBdr>
                <w:top w:val="nil"/>
                <w:left w:val="nil"/>
                <w:bottom w:val="nil"/>
                <w:right w:val="nil"/>
                <w:between w:val="nil"/>
              </w:pBdr>
              <w:spacing w:after="0"/>
              <w:jc w:val="center"/>
              <w:rPr>
                <w:rFonts w:ascii="Times New Roman" w:eastAsia="Times New Roman" w:hAnsi="Times New Roman" w:cs="Times New Roman"/>
                <w:b/>
                <w:bCs/>
                <w:color w:val="000000"/>
                <w:lang w:val="kk-KZ"/>
              </w:rPr>
            </w:pPr>
          </w:p>
        </w:tc>
        <w:tc>
          <w:tcPr>
            <w:tcW w:w="2535" w:type="dxa"/>
            <w:vMerge/>
            <w:shd w:val="clear" w:color="auto" w:fill="DBE5F1" w:themeFill="accent1" w:themeFillTint="33"/>
            <w:vAlign w:val="center"/>
          </w:tcPr>
          <w:p w14:paraId="508C40D4" w14:textId="77777777" w:rsidR="00DA11A9" w:rsidRPr="004A0D66" w:rsidRDefault="00DA11A9" w:rsidP="00DA11A9">
            <w:pPr>
              <w:widowControl w:val="0"/>
              <w:pBdr>
                <w:top w:val="nil"/>
                <w:left w:val="nil"/>
                <w:bottom w:val="nil"/>
                <w:right w:val="nil"/>
                <w:between w:val="nil"/>
              </w:pBdr>
              <w:spacing w:after="0"/>
              <w:rPr>
                <w:rFonts w:ascii="Times New Roman" w:eastAsia="Times New Roman" w:hAnsi="Times New Roman"/>
                <w:b/>
                <w:color w:val="000000"/>
                <w:lang w:val="kk-KZ"/>
              </w:rPr>
            </w:pPr>
          </w:p>
        </w:tc>
        <w:tc>
          <w:tcPr>
            <w:tcW w:w="1080" w:type="dxa"/>
            <w:shd w:val="clear" w:color="auto" w:fill="DBE5F1" w:themeFill="accent1" w:themeFillTint="33"/>
            <w:vAlign w:val="center"/>
          </w:tcPr>
          <w:p w14:paraId="2F9FE8BF" w14:textId="7721CC94" w:rsidR="00DA11A9" w:rsidRPr="004A0D66" w:rsidRDefault="00DA11A9" w:rsidP="00DA11A9">
            <w:pPr>
              <w:spacing w:after="0" w:line="240" w:lineRule="auto"/>
              <w:jc w:val="center"/>
              <w:rPr>
                <w:rFonts w:ascii="Times New Roman" w:eastAsia="Times New Roman" w:hAnsi="Times New Roman"/>
                <w:b/>
                <w:color w:val="000000"/>
                <w:lang w:val="kk-KZ"/>
              </w:rPr>
            </w:pPr>
            <w:r w:rsidRPr="004A0D66">
              <w:rPr>
                <w:rFonts w:ascii="Times New Roman" w:eastAsia="Times New Roman" w:hAnsi="Times New Roman"/>
                <w:b/>
                <w:color w:val="000000"/>
                <w:lang w:val="kk-KZ"/>
              </w:rPr>
              <w:t xml:space="preserve">2020 </w:t>
            </w:r>
            <w:r w:rsidR="00523719" w:rsidRPr="004A0D66">
              <w:rPr>
                <w:rFonts w:ascii="Times New Roman" w:eastAsia="Times New Roman" w:hAnsi="Times New Roman"/>
                <w:b/>
                <w:color w:val="000000"/>
                <w:lang w:val="kk-KZ"/>
              </w:rPr>
              <w:t>жыл</w:t>
            </w:r>
          </w:p>
        </w:tc>
        <w:tc>
          <w:tcPr>
            <w:tcW w:w="1170" w:type="dxa"/>
            <w:shd w:val="clear" w:color="auto" w:fill="DBE5F1" w:themeFill="accent1" w:themeFillTint="33"/>
            <w:vAlign w:val="center"/>
          </w:tcPr>
          <w:p w14:paraId="24B0B829" w14:textId="6AD46ACC" w:rsidR="00DA11A9" w:rsidRPr="004A0D66" w:rsidRDefault="00DA11A9" w:rsidP="00DA11A9">
            <w:pPr>
              <w:spacing w:after="0" w:line="240" w:lineRule="auto"/>
              <w:jc w:val="center"/>
              <w:rPr>
                <w:rFonts w:ascii="Times New Roman" w:eastAsia="Times New Roman" w:hAnsi="Times New Roman"/>
                <w:b/>
                <w:color w:val="000000"/>
                <w:lang w:val="kk-KZ"/>
              </w:rPr>
            </w:pPr>
            <w:r w:rsidRPr="004A0D66">
              <w:rPr>
                <w:rFonts w:ascii="Times New Roman" w:eastAsia="Times New Roman" w:hAnsi="Times New Roman"/>
                <w:b/>
                <w:color w:val="000000"/>
                <w:lang w:val="kk-KZ"/>
              </w:rPr>
              <w:t xml:space="preserve">2021 </w:t>
            </w:r>
            <w:r w:rsidR="00523719" w:rsidRPr="004A0D66">
              <w:rPr>
                <w:rFonts w:ascii="Times New Roman" w:eastAsia="Times New Roman" w:hAnsi="Times New Roman"/>
                <w:b/>
                <w:color w:val="000000"/>
                <w:lang w:val="kk-KZ"/>
              </w:rPr>
              <w:t>жыл</w:t>
            </w:r>
          </w:p>
        </w:tc>
        <w:tc>
          <w:tcPr>
            <w:tcW w:w="1140" w:type="dxa"/>
            <w:shd w:val="clear" w:color="auto" w:fill="DBE5F1" w:themeFill="accent1" w:themeFillTint="33"/>
            <w:vAlign w:val="center"/>
          </w:tcPr>
          <w:p w14:paraId="2A95CF64" w14:textId="3D1FC8C1" w:rsidR="00DA11A9" w:rsidRPr="004A0D66" w:rsidRDefault="00DA11A9" w:rsidP="00DA11A9">
            <w:pPr>
              <w:spacing w:after="0" w:line="240" w:lineRule="auto"/>
              <w:jc w:val="center"/>
              <w:rPr>
                <w:rFonts w:ascii="Times New Roman" w:eastAsia="Times New Roman" w:hAnsi="Times New Roman"/>
                <w:b/>
                <w:color w:val="000000"/>
                <w:lang w:val="kk-KZ"/>
              </w:rPr>
            </w:pPr>
            <w:r w:rsidRPr="004A0D66">
              <w:rPr>
                <w:rFonts w:ascii="Times New Roman" w:eastAsia="Times New Roman" w:hAnsi="Times New Roman"/>
                <w:b/>
                <w:color w:val="000000"/>
                <w:lang w:val="kk-KZ"/>
              </w:rPr>
              <w:t xml:space="preserve">2022 </w:t>
            </w:r>
            <w:r w:rsidR="00523719" w:rsidRPr="004A0D66">
              <w:rPr>
                <w:rFonts w:ascii="Times New Roman" w:eastAsia="Times New Roman" w:hAnsi="Times New Roman"/>
                <w:b/>
                <w:color w:val="000000"/>
                <w:lang w:val="kk-KZ"/>
              </w:rPr>
              <w:t>жыл</w:t>
            </w:r>
          </w:p>
        </w:tc>
        <w:tc>
          <w:tcPr>
            <w:tcW w:w="1305" w:type="dxa"/>
            <w:shd w:val="clear" w:color="auto" w:fill="DBE5F1" w:themeFill="accent1" w:themeFillTint="33"/>
            <w:vAlign w:val="center"/>
          </w:tcPr>
          <w:p w14:paraId="504208A4" w14:textId="6A2CC1F4" w:rsidR="00DA11A9" w:rsidRPr="004A0D66" w:rsidRDefault="00DA11A9" w:rsidP="00DA11A9">
            <w:pPr>
              <w:spacing w:after="0" w:line="240" w:lineRule="auto"/>
              <w:jc w:val="center"/>
              <w:rPr>
                <w:rFonts w:ascii="Times New Roman" w:eastAsia="Times New Roman" w:hAnsi="Times New Roman"/>
                <w:b/>
                <w:color w:val="000000"/>
                <w:lang w:val="kk-KZ"/>
              </w:rPr>
            </w:pPr>
            <w:r w:rsidRPr="004A0D66">
              <w:rPr>
                <w:rFonts w:ascii="Times New Roman" w:eastAsia="Times New Roman" w:hAnsi="Times New Roman"/>
                <w:b/>
                <w:color w:val="000000"/>
                <w:lang w:val="kk-KZ"/>
              </w:rPr>
              <w:t xml:space="preserve">2023 </w:t>
            </w:r>
            <w:r w:rsidR="00523719" w:rsidRPr="004A0D66">
              <w:rPr>
                <w:rFonts w:ascii="Times New Roman" w:eastAsia="Times New Roman" w:hAnsi="Times New Roman"/>
                <w:b/>
                <w:color w:val="000000"/>
                <w:lang w:val="kk-KZ"/>
              </w:rPr>
              <w:t>жылға жоспар</w:t>
            </w:r>
          </w:p>
        </w:tc>
      </w:tr>
      <w:tr w:rsidR="007575A6" w:rsidRPr="004A0D66" w14:paraId="59B787E2" w14:textId="77777777" w:rsidTr="00F92AC2">
        <w:trPr>
          <w:trHeight w:val="315"/>
          <w:jc w:val="center"/>
        </w:trPr>
        <w:tc>
          <w:tcPr>
            <w:tcW w:w="2340" w:type="dxa"/>
            <w:shd w:val="clear" w:color="auto" w:fill="auto"/>
          </w:tcPr>
          <w:p w14:paraId="449A9967" w14:textId="4EC895D4" w:rsidR="007575A6" w:rsidRPr="004A0D66" w:rsidRDefault="007575A6" w:rsidP="007575A6">
            <w:pPr>
              <w:spacing w:after="0" w:line="240" w:lineRule="auto"/>
              <w:jc w:val="center"/>
              <w:rPr>
                <w:rFonts w:ascii="Times New Roman" w:eastAsia="Times New Roman" w:hAnsi="Times New Roman" w:cs="Times New Roman"/>
                <w:b/>
                <w:bCs/>
                <w:lang w:val="kk-KZ"/>
              </w:rPr>
            </w:pPr>
            <w:r w:rsidRPr="004A0D66">
              <w:rPr>
                <w:rFonts w:ascii="Times New Roman" w:hAnsi="Times New Roman" w:cs="Times New Roman"/>
                <w:b/>
                <w:bCs/>
                <w:lang w:val="kk-KZ"/>
              </w:rPr>
              <w:t>Тауарлар өндірісінің көлемі, барлығы, тонна:</w:t>
            </w:r>
          </w:p>
        </w:tc>
        <w:tc>
          <w:tcPr>
            <w:tcW w:w="2535" w:type="dxa"/>
            <w:shd w:val="clear" w:color="auto" w:fill="auto"/>
            <w:vAlign w:val="center"/>
          </w:tcPr>
          <w:p w14:paraId="79FBD004" w14:textId="77777777" w:rsidR="007575A6" w:rsidRPr="004A0D66" w:rsidRDefault="007575A6" w:rsidP="007575A6">
            <w:pPr>
              <w:spacing w:after="0" w:line="240" w:lineRule="auto"/>
              <w:jc w:val="center"/>
              <w:rPr>
                <w:rFonts w:ascii="Times New Roman" w:eastAsia="Times New Roman" w:hAnsi="Times New Roman"/>
                <w:color w:val="000000"/>
                <w:lang w:val="kk-KZ"/>
              </w:rPr>
            </w:pPr>
          </w:p>
        </w:tc>
        <w:tc>
          <w:tcPr>
            <w:tcW w:w="1080" w:type="dxa"/>
            <w:shd w:val="clear" w:color="auto" w:fill="auto"/>
            <w:vAlign w:val="center"/>
          </w:tcPr>
          <w:p w14:paraId="4C683438" w14:textId="37E0BD6B" w:rsidR="007575A6" w:rsidRPr="004A0D66" w:rsidRDefault="007575A6" w:rsidP="007575A6">
            <w:pPr>
              <w:spacing w:after="0" w:line="240" w:lineRule="auto"/>
              <w:jc w:val="center"/>
              <w:rPr>
                <w:rFonts w:ascii="Times New Roman" w:eastAsia="Times New Roman" w:hAnsi="Times New Roman"/>
                <w:lang w:val="kk-KZ"/>
              </w:rPr>
            </w:pPr>
            <w:r>
              <w:rPr>
                <w:rFonts w:ascii="Times New Roman" w:eastAsia="Times New Roman" w:hAnsi="Times New Roman"/>
                <w:lang w:val="kk-KZ"/>
              </w:rPr>
              <w:t>536,3</w:t>
            </w:r>
          </w:p>
        </w:tc>
        <w:tc>
          <w:tcPr>
            <w:tcW w:w="1170" w:type="dxa"/>
            <w:shd w:val="clear" w:color="auto" w:fill="auto"/>
            <w:vAlign w:val="center"/>
          </w:tcPr>
          <w:p w14:paraId="54A83178" w14:textId="0D7D07CA" w:rsidR="007575A6" w:rsidRPr="004A0D66" w:rsidRDefault="007575A6" w:rsidP="007575A6">
            <w:pPr>
              <w:spacing w:after="0" w:line="240" w:lineRule="auto"/>
              <w:jc w:val="center"/>
              <w:rPr>
                <w:rFonts w:ascii="Times New Roman" w:eastAsia="Times New Roman" w:hAnsi="Times New Roman"/>
                <w:lang w:val="kk-KZ"/>
              </w:rPr>
            </w:pPr>
            <w:r>
              <w:rPr>
                <w:rFonts w:ascii="Times New Roman" w:eastAsia="Times New Roman" w:hAnsi="Times New Roman"/>
                <w:lang w:val="kk-KZ"/>
              </w:rPr>
              <w:t>1920</w:t>
            </w:r>
          </w:p>
        </w:tc>
        <w:tc>
          <w:tcPr>
            <w:tcW w:w="1140" w:type="dxa"/>
            <w:shd w:val="clear" w:color="auto" w:fill="auto"/>
            <w:vAlign w:val="center"/>
          </w:tcPr>
          <w:p w14:paraId="537E9C5D" w14:textId="7BF77DAC" w:rsidR="007575A6" w:rsidRPr="004A0D66" w:rsidRDefault="007575A6" w:rsidP="007575A6">
            <w:pPr>
              <w:spacing w:after="0" w:line="240" w:lineRule="auto"/>
              <w:jc w:val="center"/>
              <w:rPr>
                <w:rFonts w:ascii="Times New Roman" w:eastAsia="Times New Roman" w:hAnsi="Times New Roman"/>
                <w:lang w:val="kk-KZ"/>
              </w:rPr>
            </w:pPr>
            <w:r>
              <w:rPr>
                <w:rFonts w:ascii="Times New Roman" w:eastAsia="Times New Roman" w:hAnsi="Times New Roman"/>
                <w:lang w:val="kk-KZ"/>
              </w:rPr>
              <w:t>1652,8</w:t>
            </w:r>
          </w:p>
        </w:tc>
        <w:tc>
          <w:tcPr>
            <w:tcW w:w="1305" w:type="dxa"/>
            <w:shd w:val="clear" w:color="auto" w:fill="auto"/>
            <w:vAlign w:val="center"/>
          </w:tcPr>
          <w:p w14:paraId="3B417879" w14:textId="092445B9" w:rsidR="007575A6" w:rsidRPr="004A0D66" w:rsidRDefault="007575A6" w:rsidP="007575A6">
            <w:pPr>
              <w:spacing w:after="0" w:line="240" w:lineRule="auto"/>
              <w:jc w:val="center"/>
              <w:rPr>
                <w:rFonts w:ascii="Times New Roman" w:eastAsia="Times New Roman" w:hAnsi="Times New Roman"/>
                <w:lang w:val="kk-KZ"/>
              </w:rPr>
            </w:pPr>
            <w:r>
              <w:rPr>
                <w:rFonts w:ascii="Times New Roman" w:eastAsia="Times New Roman" w:hAnsi="Times New Roman"/>
                <w:lang w:val="kk-KZ"/>
              </w:rPr>
              <w:t>1798,5</w:t>
            </w:r>
          </w:p>
        </w:tc>
      </w:tr>
      <w:tr w:rsidR="007575A6" w:rsidRPr="004A0D66" w14:paraId="5D20891A" w14:textId="77777777" w:rsidTr="00F92AC2">
        <w:trPr>
          <w:trHeight w:val="315"/>
          <w:jc w:val="center"/>
        </w:trPr>
        <w:tc>
          <w:tcPr>
            <w:tcW w:w="2340" w:type="dxa"/>
            <w:vMerge w:val="restart"/>
            <w:shd w:val="clear" w:color="auto" w:fill="auto"/>
          </w:tcPr>
          <w:p w14:paraId="70E4BF57" w14:textId="34F65602" w:rsidR="007575A6" w:rsidRPr="004A0D66" w:rsidRDefault="007575A6" w:rsidP="007575A6">
            <w:pPr>
              <w:spacing w:after="0" w:line="240" w:lineRule="auto"/>
              <w:jc w:val="center"/>
              <w:rPr>
                <w:rFonts w:ascii="Times New Roman" w:eastAsia="Times New Roman" w:hAnsi="Times New Roman" w:cs="Times New Roman"/>
                <w:b/>
                <w:bCs/>
                <w:lang w:val="kk-KZ"/>
              </w:rPr>
            </w:pPr>
            <w:r w:rsidRPr="004A0D66">
              <w:rPr>
                <w:rFonts w:ascii="Times New Roman" w:hAnsi="Times New Roman" w:cs="Times New Roman"/>
                <w:b/>
                <w:bCs/>
                <w:lang w:val="kk-KZ"/>
              </w:rPr>
              <w:t>оның ішінде:</w:t>
            </w:r>
          </w:p>
        </w:tc>
        <w:tc>
          <w:tcPr>
            <w:tcW w:w="2535" w:type="dxa"/>
            <w:shd w:val="clear" w:color="auto" w:fill="auto"/>
            <w:vAlign w:val="center"/>
          </w:tcPr>
          <w:p w14:paraId="128D6F6F" w14:textId="73EF8D97" w:rsidR="007575A6" w:rsidRPr="004A0D66" w:rsidRDefault="007575A6" w:rsidP="007575A6">
            <w:pPr>
              <w:spacing w:after="0" w:line="240" w:lineRule="auto"/>
              <w:rPr>
                <w:rFonts w:ascii="Times New Roman" w:eastAsia="Times New Roman" w:hAnsi="Times New Roman"/>
                <w:color w:val="000000"/>
                <w:lang w:val="kk-KZ"/>
              </w:rPr>
            </w:pPr>
            <w:r w:rsidRPr="004A0D66">
              <w:rPr>
                <w:rFonts w:ascii="Times New Roman" w:hAnsi="Times New Roman"/>
                <w:color w:val="000000"/>
                <w:lang w:val="kk-KZ"/>
              </w:rPr>
              <w:t>«Qagaz Ordasy» ЖШС</w:t>
            </w:r>
          </w:p>
        </w:tc>
        <w:tc>
          <w:tcPr>
            <w:tcW w:w="1080" w:type="dxa"/>
            <w:shd w:val="clear" w:color="auto" w:fill="auto"/>
            <w:vAlign w:val="center"/>
          </w:tcPr>
          <w:p w14:paraId="56F8AE7E" w14:textId="6874924E" w:rsidR="007575A6" w:rsidRPr="004A0D66" w:rsidRDefault="007575A6" w:rsidP="007575A6">
            <w:pPr>
              <w:spacing w:after="0" w:line="240" w:lineRule="auto"/>
              <w:jc w:val="center"/>
              <w:rPr>
                <w:rFonts w:ascii="Times New Roman" w:eastAsia="Times New Roman" w:hAnsi="Times New Roman"/>
                <w:lang w:val="kk-KZ"/>
              </w:rPr>
            </w:pPr>
            <w:r w:rsidRPr="00164CC5">
              <w:rPr>
                <w:rFonts w:ascii="Times New Roman" w:eastAsia="Times New Roman" w:hAnsi="Times New Roman"/>
              </w:rPr>
              <w:t>480</w:t>
            </w:r>
            <w:r>
              <w:rPr>
                <w:rFonts w:ascii="Times New Roman" w:eastAsia="Times New Roman" w:hAnsi="Times New Roman"/>
              </w:rPr>
              <w:t>,0</w:t>
            </w:r>
          </w:p>
        </w:tc>
        <w:tc>
          <w:tcPr>
            <w:tcW w:w="1170" w:type="dxa"/>
            <w:shd w:val="clear" w:color="auto" w:fill="auto"/>
            <w:vAlign w:val="center"/>
          </w:tcPr>
          <w:p w14:paraId="1D4B0851" w14:textId="1AF51B10" w:rsidR="007575A6" w:rsidRPr="004A0D66" w:rsidRDefault="007575A6" w:rsidP="007575A6">
            <w:pPr>
              <w:spacing w:after="0" w:line="240" w:lineRule="auto"/>
              <w:jc w:val="center"/>
              <w:rPr>
                <w:rFonts w:ascii="Times New Roman" w:eastAsia="Times New Roman" w:hAnsi="Times New Roman"/>
                <w:lang w:val="kk-KZ"/>
              </w:rPr>
            </w:pPr>
            <w:r w:rsidRPr="00164CC5">
              <w:rPr>
                <w:rFonts w:ascii="Times New Roman" w:eastAsia="Times New Roman" w:hAnsi="Times New Roman"/>
              </w:rPr>
              <w:t>720</w:t>
            </w:r>
            <w:r>
              <w:rPr>
                <w:rFonts w:ascii="Times New Roman" w:eastAsia="Times New Roman" w:hAnsi="Times New Roman"/>
              </w:rPr>
              <w:t>,0</w:t>
            </w:r>
          </w:p>
        </w:tc>
        <w:tc>
          <w:tcPr>
            <w:tcW w:w="1140" w:type="dxa"/>
            <w:shd w:val="clear" w:color="auto" w:fill="auto"/>
            <w:vAlign w:val="center"/>
          </w:tcPr>
          <w:p w14:paraId="628ADE85" w14:textId="7323BF9C" w:rsidR="007575A6" w:rsidRPr="004A0D66" w:rsidRDefault="007575A6" w:rsidP="007575A6">
            <w:pPr>
              <w:spacing w:after="0" w:line="240" w:lineRule="auto"/>
              <w:jc w:val="center"/>
              <w:rPr>
                <w:rFonts w:ascii="Times New Roman" w:eastAsia="Times New Roman" w:hAnsi="Times New Roman"/>
                <w:lang w:val="kk-KZ"/>
              </w:rPr>
            </w:pPr>
            <w:r w:rsidRPr="00164CC5">
              <w:rPr>
                <w:rFonts w:ascii="Times New Roman" w:eastAsia="Times New Roman" w:hAnsi="Times New Roman"/>
              </w:rPr>
              <w:t>720</w:t>
            </w:r>
            <w:r>
              <w:rPr>
                <w:rFonts w:ascii="Times New Roman" w:eastAsia="Times New Roman" w:hAnsi="Times New Roman"/>
              </w:rPr>
              <w:t>,0</w:t>
            </w:r>
          </w:p>
        </w:tc>
        <w:tc>
          <w:tcPr>
            <w:tcW w:w="1305" w:type="dxa"/>
            <w:shd w:val="clear" w:color="auto" w:fill="auto"/>
            <w:vAlign w:val="center"/>
          </w:tcPr>
          <w:p w14:paraId="04877F05" w14:textId="293D9F9C" w:rsidR="007575A6" w:rsidRPr="004A0D66" w:rsidRDefault="007575A6" w:rsidP="007575A6">
            <w:pPr>
              <w:spacing w:after="0" w:line="240" w:lineRule="auto"/>
              <w:jc w:val="center"/>
              <w:rPr>
                <w:rFonts w:ascii="Times New Roman" w:eastAsia="Times New Roman" w:hAnsi="Times New Roman"/>
                <w:lang w:val="kk-KZ"/>
              </w:rPr>
            </w:pPr>
            <w:r>
              <w:rPr>
                <w:rFonts w:ascii="Times New Roman" w:eastAsia="Times New Roman" w:hAnsi="Times New Roman"/>
              </w:rPr>
              <w:t>1440</w:t>
            </w:r>
          </w:p>
        </w:tc>
      </w:tr>
      <w:tr w:rsidR="007575A6" w:rsidRPr="004A0D66" w14:paraId="19B6C42B" w14:textId="77777777" w:rsidTr="0084355F">
        <w:trPr>
          <w:trHeight w:val="315"/>
          <w:jc w:val="center"/>
        </w:trPr>
        <w:tc>
          <w:tcPr>
            <w:tcW w:w="2340" w:type="dxa"/>
            <w:vMerge/>
            <w:shd w:val="clear" w:color="auto" w:fill="auto"/>
            <w:vAlign w:val="center"/>
          </w:tcPr>
          <w:p w14:paraId="4438A3AE" w14:textId="77777777" w:rsidR="007575A6" w:rsidRPr="004A0D66" w:rsidRDefault="007575A6" w:rsidP="007575A6">
            <w:pPr>
              <w:spacing w:after="0" w:line="240" w:lineRule="auto"/>
              <w:rPr>
                <w:rFonts w:ascii="Times New Roman" w:eastAsia="Times New Roman" w:hAnsi="Times New Roman"/>
                <w:b/>
                <w:lang w:val="kk-KZ"/>
              </w:rPr>
            </w:pPr>
          </w:p>
        </w:tc>
        <w:tc>
          <w:tcPr>
            <w:tcW w:w="2535" w:type="dxa"/>
            <w:shd w:val="clear" w:color="auto" w:fill="auto"/>
            <w:vAlign w:val="center"/>
          </w:tcPr>
          <w:p w14:paraId="4BEC2001" w14:textId="165E35D3" w:rsidR="007575A6" w:rsidRPr="004A0D66" w:rsidRDefault="007575A6" w:rsidP="007575A6">
            <w:pPr>
              <w:spacing w:after="0" w:line="240" w:lineRule="auto"/>
              <w:rPr>
                <w:rFonts w:ascii="Times New Roman" w:eastAsia="Times New Roman" w:hAnsi="Times New Roman"/>
                <w:color w:val="000000"/>
                <w:lang w:val="kk-KZ"/>
              </w:rPr>
            </w:pPr>
            <w:r w:rsidRPr="004A0D66">
              <w:rPr>
                <w:rFonts w:ascii="Times New Roman" w:hAnsi="Times New Roman"/>
                <w:lang w:val="kk-KZ"/>
              </w:rPr>
              <w:t>«Goida.kz» ЖШС</w:t>
            </w:r>
          </w:p>
        </w:tc>
        <w:tc>
          <w:tcPr>
            <w:tcW w:w="1080" w:type="dxa"/>
            <w:shd w:val="clear" w:color="auto" w:fill="auto"/>
            <w:vAlign w:val="center"/>
          </w:tcPr>
          <w:p w14:paraId="3C949F61" w14:textId="56689641" w:rsidR="007575A6" w:rsidRPr="004A0D66" w:rsidRDefault="007575A6" w:rsidP="007575A6">
            <w:pPr>
              <w:spacing w:after="0" w:line="240" w:lineRule="auto"/>
              <w:jc w:val="center"/>
              <w:rPr>
                <w:rFonts w:ascii="Times New Roman" w:eastAsia="Times New Roman" w:hAnsi="Times New Roman"/>
                <w:lang w:val="kk-KZ"/>
              </w:rPr>
            </w:pPr>
            <w:r w:rsidRPr="00164CC5">
              <w:rPr>
                <w:rFonts w:ascii="Times New Roman" w:eastAsia="Times New Roman" w:hAnsi="Times New Roman"/>
              </w:rPr>
              <w:t>56,3</w:t>
            </w:r>
          </w:p>
        </w:tc>
        <w:tc>
          <w:tcPr>
            <w:tcW w:w="1170" w:type="dxa"/>
            <w:shd w:val="clear" w:color="auto" w:fill="auto"/>
            <w:vAlign w:val="center"/>
          </w:tcPr>
          <w:p w14:paraId="2CB31DFD" w14:textId="48EE8E67" w:rsidR="007575A6" w:rsidRPr="004A0D66" w:rsidRDefault="007575A6" w:rsidP="007575A6">
            <w:pPr>
              <w:spacing w:after="0" w:line="240" w:lineRule="auto"/>
              <w:jc w:val="center"/>
              <w:rPr>
                <w:rFonts w:ascii="Times New Roman" w:eastAsia="Times New Roman" w:hAnsi="Times New Roman"/>
                <w:lang w:val="kk-KZ"/>
              </w:rPr>
            </w:pPr>
            <w:r w:rsidRPr="00164CC5">
              <w:rPr>
                <w:rFonts w:ascii="Times New Roman" w:eastAsia="Times New Roman" w:hAnsi="Times New Roman"/>
              </w:rPr>
              <w:t>800,0</w:t>
            </w:r>
          </w:p>
        </w:tc>
        <w:tc>
          <w:tcPr>
            <w:tcW w:w="1140" w:type="dxa"/>
            <w:shd w:val="clear" w:color="auto" w:fill="auto"/>
            <w:vAlign w:val="center"/>
          </w:tcPr>
          <w:p w14:paraId="6E922CE7" w14:textId="7BD25316" w:rsidR="007575A6" w:rsidRPr="004A0D66" w:rsidRDefault="007575A6" w:rsidP="007575A6">
            <w:pPr>
              <w:spacing w:after="0" w:line="240" w:lineRule="auto"/>
              <w:jc w:val="center"/>
              <w:rPr>
                <w:rFonts w:ascii="Times New Roman" w:eastAsia="Times New Roman" w:hAnsi="Times New Roman"/>
                <w:lang w:val="kk-KZ"/>
              </w:rPr>
            </w:pPr>
            <w:r>
              <w:rPr>
                <w:rFonts w:ascii="Times New Roman" w:eastAsia="Times New Roman" w:hAnsi="Times New Roman"/>
              </w:rPr>
              <w:t>695,3</w:t>
            </w:r>
          </w:p>
        </w:tc>
        <w:tc>
          <w:tcPr>
            <w:tcW w:w="1305" w:type="dxa"/>
            <w:shd w:val="clear" w:color="auto" w:fill="auto"/>
            <w:vAlign w:val="center"/>
          </w:tcPr>
          <w:p w14:paraId="78D18A62" w14:textId="4411B7B0" w:rsidR="007575A6" w:rsidRPr="004A0D66" w:rsidRDefault="007575A6" w:rsidP="007575A6">
            <w:pPr>
              <w:spacing w:after="0" w:line="240" w:lineRule="auto"/>
              <w:jc w:val="center"/>
              <w:rPr>
                <w:rFonts w:ascii="Times New Roman" w:eastAsia="Times New Roman" w:hAnsi="Times New Roman"/>
                <w:lang w:val="kk-KZ"/>
              </w:rPr>
            </w:pPr>
            <w:r>
              <w:rPr>
                <w:rFonts w:ascii="Times New Roman" w:eastAsia="Times New Roman" w:hAnsi="Times New Roman"/>
              </w:rPr>
              <w:t>200</w:t>
            </w:r>
          </w:p>
        </w:tc>
      </w:tr>
      <w:tr w:rsidR="007575A6" w:rsidRPr="004A0D66" w14:paraId="639DC574" w14:textId="77777777" w:rsidTr="0084355F">
        <w:trPr>
          <w:trHeight w:val="315"/>
          <w:jc w:val="center"/>
        </w:trPr>
        <w:tc>
          <w:tcPr>
            <w:tcW w:w="2340" w:type="dxa"/>
            <w:vMerge/>
            <w:shd w:val="clear" w:color="auto" w:fill="auto"/>
            <w:vAlign w:val="center"/>
          </w:tcPr>
          <w:p w14:paraId="13907520" w14:textId="77777777" w:rsidR="007575A6" w:rsidRPr="004A0D66" w:rsidRDefault="007575A6" w:rsidP="007575A6">
            <w:pPr>
              <w:spacing w:after="0" w:line="240" w:lineRule="auto"/>
              <w:rPr>
                <w:rFonts w:ascii="Times New Roman" w:eastAsia="Times New Roman" w:hAnsi="Times New Roman"/>
                <w:b/>
                <w:lang w:val="kk-KZ"/>
              </w:rPr>
            </w:pPr>
          </w:p>
        </w:tc>
        <w:tc>
          <w:tcPr>
            <w:tcW w:w="2535" w:type="dxa"/>
            <w:shd w:val="clear" w:color="auto" w:fill="auto"/>
            <w:vAlign w:val="center"/>
          </w:tcPr>
          <w:p w14:paraId="27E9F563" w14:textId="17D7AA39" w:rsidR="007575A6" w:rsidRPr="004A0D66" w:rsidRDefault="007575A6" w:rsidP="007575A6">
            <w:pPr>
              <w:spacing w:after="0" w:line="240" w:lineRule="auto"/>
              <w:rPr>
                <w:rFonts w:ascii="Times New Roman" w:eastAsia="Times New Roman" w:hAnsi="Times New Roman"/>
                <w:color w:val="000000"/>
                <w:lang w:val="kk-KZ"/>
              </w:rPr>
            </w:pPr>
            <w:r w:rsidRPr="004A0D66">
              <w:rPr>
                <w:rFonts w:ascii="Times New Roman" w:hAnsi="Times New Roman"/>
                <w:color w:val="000000"/>
                <w:lang w:val="kk-KZ"/>
              </w:rPr>
              <w:t>«Радуга» ЖШС</w:t>
            </w:r>
          </w:p>
        </w:tc>
        <w:tc>
          <w:tcPr>
            <w:tcW w:w="1080" w:type="dxa"/>
            <w:shd w:val="clear" w:color="auto" w:fill="auto"/>
            <w:vAlign w:val="center"/>
          </w:tcPr>
          <w:p w14:paraId="5577A99C" w14:textId="57C4C068" w:rsidR="007575A6" w:rsidRPr="004A0D66" w:rsidRDefault="007575A6" w:rsidP="007575A6">
            <w:pPr>
              <w:spacing w:after="0" w:line="240" w:lineRule="auto"/>
              <w:jc w:val="center"/>
              <w:rPr>
                <w:rFonts w:ascii="Times New Roman" w:eastAsia="Times New Roman" w:hAnsi="Times New Roman"/>
                <w:lang w:val="kk-KZ"/>
              </w:rPr>
            </w:pPr>
            <w:r w:rsidRPr="00164CC5">
              <w:rPr>
                <w:rFonts w:ascii="Times New Roman" w:eastAsia="Times New Roman" w:hAnsi="Times New Roman"/>
              </w:rPr>
              <w:t>-</w:t>
            </w:r>
          </w:p>
        </w:tc>
        <w:tc>
          <w:tcPr>
            <w:tcW w:w="1170" w:type="dxa"/>
            <w:shd w:val="clear" w:color="auto" w:fill="auto"/>
            <w:vAlign w:val="center"/>
          </w:tcPr>
          <w:p w14:paraId="6AB2ACEC" w14:textId="19DCE50A" w:rsidR="007575A6" w:rsidRPr="004A0D66" w:rsidRDefault="007575A6" w:rsidP="007575A6">
            <w:pPr>
              <w:spacing w:after="0" w:line="240" w:lineRule="auto"/>
              <w:jc w:val="center"/>
              <w:rPr>
                <w:rFonts w:ascii="Times New Roman" w:eastAsia="Times New Roman" w:hAnsi="Times New Roman"/>
                <w:lang w:val="kk-KZ"/>
              </w:rPr>
            </w:pPr>
            <w:r w:rsidRPr="00164CC5">
              <w:rPr>
                <w:rFonts w:ascii="Times New Roman" w:eastAsia="Times New Roman" w:hAnsi="Times New Roman"/>
              </w:rPr>
              <w:t>-</w:t>
            </w:r>
          </w:p>
        </w:tc>
        <w:tc>
          <w:tcPr>
            <w:tcW w:w="1140" w:type="dxa"/>
            <w:shd w:val="clear" w:color="auto" w:fill="auto"/>
            <w:vAlign w:val="center"/>
          </w:tcPr>
          <w:p w14:paraId="63A0BF1C" w14:textId="4894601F" w:rsidR="007575A6" w:rsidRPr="004A0D66" w:rsidRDefault="007575A6" w:rsidP="007575A6">
            <w:pPr>
              <w:spacing w:after="0" w:line="240" w:lineRule="auto"/>
              <w:jc w:val="center"/>
              <w:rPr>
                <w:rFonts w:ascii="Times New Roman" w:eastAsia="Times New Roman" w:hAnsi="Times New Roman"/>
                <w:lang w:val="kk-KZ"/>
              </w:rPr>
            </w:pPr>
            <w:r w:rsidRPr="00164CC5">
              <w:rPr>
                <w:rFonts w:ascii="Times New Roman" w:eastAsia="Times New Roman" w:hAnsi="Times New Roman"/>
              </w:rPr>
              <w:t>-</w:t>
            </w:r>
          </w:p>
        </w:tc>
        <w:tc>
          <w:tcPr>
            <w:tcW w:w="1305" w:type="dxa"/>
            <w:shd w:val="clear" w:color="auto" w:fill="auto"/>
            <w:vAlign w:val="center"/>
          </w:tcPr>
          <w:p w14:paraId="28D08C29" w14:textId="2FDC032C" w:rsidR="007575A6" w:rsidRPr="004A0D66" w:rsidRDefault="007575A6" w:rsidP="007575A6">
            <w:pPr>
              <w:spacing w:after="0" w:line="240" w:lineRule="auto"/>
              <w:jc w:val="center"/>
              <w:rPr>
                <w:rFonts w:ascii="Times New Roman" w:eastAsia="Times New Roman" w:hAnsi="Times New Roman"/>
                <w:lang w:val="kk-KZ"/>
              </w:rPr>
            </w:pPr>
            <w:r>
              <w:rPr>
                <w:rFonts w:ascii="Times New Roman" w:eastAsia="Times New Roman" w:hAnsi="Times New Roman"/>
              </w:rPr>
              <w:t>65</w:t>
            </w:r>
          </w:p>
        </w:tc>
      </w:tr>
      <w:tr w:rsidR="007575A6" w:rsidRPr="004A0D66" w14:paraId="71050C68" w14:textId="77777777" w:rsidTr="0084355F">
        <w:trPr>
          <w:trHeight w:val="315"/>
          <w:jc w:val="center"/>
        </w:trPr>
        <w:tc>
          <w:tcPr>
            <w:tcW w:w="2340" w:type="dxa"/>
            <w:vMerge/>
            <w:shd w:val="clear" w:color="auto" w:fill="auto"/>
            <w:vAlign w:val="center"/>
          </w:tcPr>
          <w:p w14:paraId="36ACD4B3" w14:textId="77777777" w:rsidR="007575A6" w:rsidRPr="004A0D66" w:rsidRDefault="007575A6" w:rsidP="007575A6">
            <w:pPr>
              <w:spacing w:after="0" w:line="240" w:lineRule="auto"/>
              <w:rPr>
                <w:rFonts w:ascii="Times New Roman" w:eastAsia="Times New Roman" w:hAnsi="Times New Roman"/>
                <w:b/>
                <w:lang w:val="kk-KZ"/>
              </w:rPr>
            </w:pPr>
          </w:p>
        </w:tc>
        <w:tc>
          <w:tcPr>
            <w:tcW w:w="2535" w:type="dxa"/>
            <w:shd w:val="clear" w:color="auto" w:fill="auto"/>
            <w:vAlign w:val="center"/>
          </w:tcPr>
          <w:p w14:paraId="1F689D8A" w14:textId="47AA1204" w:rsidR="007575A6" w:rsidRPr="004A0D66" w:rsidRDefault="007575A6" w:rsidP="007575A6">
            <w:pPr>
              <w:spacing w:after="0" w:line="240" w:lineRule="auto"/>
              <w:rPr>
                <w:rFonts w:ascii="Times New Roman" w:eastAsia="Times New Roman" w:hAnsi="Times New Roman"/>
                <w:color w:val="000000"/>
                <w:lang w:val="kk-KZ"/>
              </w:rPr>
            </w:pPr>
            <w:r w:rsidRPr="004A0D66">
              <w:rPr>
                <w:rFonts w:ascii="Times New Roman" w:hAnsi="Times New Roman"/>
                <w:bCs/>
                <w:color w:val="000000"/>
                <w:lang w:val="kk-KZ"/>
              </w:rPr>
              <w:t xml:space="preserve">«Smart Packaging Technology» </w:t>
            </w:r>
            <w:r w:rsidRPr="004A0D66">
              <w:rPr>
                <w:rFonts w:ascii="Times New Roman" w:hAnsi="Times New Roman"/>
                <w:color w:val="000000"/>
                <w:lang w:val="kk-KZ"/>
              </w:rPr>
              <w:t>ЖШС</w:t>
            </w:r>
          </w:p>
        </w:tc>
        <w:tc>
          <w:tcPr>
            <w:tcW w:w="1080" w:type="dxa"/>
            <w:shd w:val="clear" w:color="auto" w:fill="auto"/>
            <w:vAlign w:val="center"/>
          </w:tcPr>
          <w:p w14:paraId="0B7067B1" w14:textId="102378EB" w:rsidR="007575A6" w:rsidRPr="004A0D66" w:rsidRDefault="007575A6" w:rsidP="007575A6">
            <w:pPr>
              <w:spacing w:after="0" w:line="240" w:lineRule="auto"/>
              <w:jc w:val="center"/>
              <w:rPr>
                <w:rFonts w:ascii="Times New Roman" w:eastAsia="Times New Roman" w:hAnsi="Times New Roman"/>
                <w:lang w:val="kk-KZ"/>
              </w:rPr>
            </w:pPr>
            <w:r w:rsidRPr="00164CC5">
              <w:rPr>
                <w:rFonts w:ascii="Times New Roman" w:eastAsia="Times New Roman" w:hAnsi="Times New Roman"/>
              </w:rPr>
              <w:t>-</w:t>
            </w:r>
          </w:p>
        </w:tc>
        <w:tc>
          <w:tcPr>
            <w:tcW w:w="1170" w:type="dxa"/>
            <w:shd w:val="clear" w:color="auto" w:fill="auto"/>
            <w:vAlign w:val="center"/>
          </w:tcPr>
          <w:p w14:paraId="72469962" w14:textId="7C18CC9F" w:rsidR="007575A6" w:rsidRPr="004A0D66" w:rsidRDefault="007575A6" w:rsidP="007575A6">
            <w:pPr>
              <w:spacing w:after="0" w:line="240" w:lineRule="auto"/>
              <w:jc w:val="center"/>
              <w:rPr>
                <w:rFonts w:ascii="Times New Roman" w:eastAsia="Times New Roman" w:hAnsi="Times New Roman"/>
                <w:lang w:val="kk-KZ"/>
              </w:rPr>
            </w:pPr>
            <w:r w:rsidRPr="00164CC5">
              <w:rPr>
                <w:rFonts w:ascii="Times New Roman" w:eastAsia="Times New Roman" w:hAnsi="Times New Roman"/>
              </w:rPr>
              <w:t>400</w:t>
            </w:r>
            <w:r>
              <w:rPr>
                <w:rFonts w:ascii="Times New Roman" w:eastAsia="Times New Roman" w:hAnsi="Times New Roman"/>
              </w:rPr>
              <w:t>,0</w:t>
            </w:r>
          </w:p>
        </w:tc>
        <w:tc>
          <w:tcPr>
            <w:tcW w:w="1140" w:type="dxa"/>
            <w:shd w:val="clear" w:color="auto" w:fill="auto"/>
            <w:vAlign w:val="center"/>
          </w:tcPr>
          <w:p w14:paraId="19774BA0" w14:textId="5F9FB7FF" w:rsidR="007575A6" w:rsidRPr="004A0D66" w:rsidRDefault="007575A6" w:rsidP="007575A6">
            <w:pPr>
              <w:spacing w:after="0" w:line="240" w:lineRule="auto"/>
              <w:jc w:val="center"/>
              <w:rPr>
                <w:rFonts w:ascii="Times New Roman" w:eastAsia="Times New Roman" w:hAnsi="Times New Roman"/>
                <w:lang w:val="kk-KZ"/>
              </w:rPr>
            </w:pPr>
            <w:r w:rsidRPr="00164CC5">
              <w:rPr>
                <w:rFonts w:ascii="Times New Roman" w:eastAsia="Times New Roman" w:hAnsi="Times New Roman"/>
              </w:rPr>
              <w:t>237,5</w:t>
            </w:r>
          </w:p>
        </w:tc>
        <w:tc>
          <w:tcPr>
            <w:tcW w:w="1305" w:type="dxa"/>
            <w:shd w:val="clear" w:color="auto" w:fill="auto"/>
            <w:vAlign w:val="center"/>
          </w:tcPr>
          <w:p w14:paraId="109CF8E4" w14:textId="18E6B4FC" w:rsidR="007575A6" w:rsidRPr="004A0D66" w:rsidRDefault="007575A6" w:rsidP="007575A6">
            <w:pPr>
              <w:spacing w:after="0" w:line="240" w:lineRule="auto"/>
              <w:jc w:val="center"/>
              <w:rPr>
                <w:rFonts w:ascii="Times New Roman" w:eastAsia="Times New Roman" w:hAnsi="Times New Roman"/>
                <w:lang w:val="kk-KZ"/>
              </w:rPr>
            </w:pPr>
            <w:r>
              <w:rPr>
                <w:rFonts w:ascii="Times New Roman" w:eastAsia="Times New Roman" w:hAnsi="Times New Roman"/>
              </w:rPr>
              <w:t>37,5</w:t>
            </w:r>
          </w:p>
        </w:tc>
      </w:tr>
      <w:tr w:rsidR="007575A6" w:rsidRPr="004A0D66" w14:paraId="13D0FB07" w14:textId="77777777" w:rsidTr="0084355F">
        <w:trPr>
          <w:trHeight w:val="315"/>
          <w:jc w:val="center"/>
        </w:trPr>
        <w:tc>
          <w:tcPr>
            <w:tcW w:w="2340" w:type="dxa"/>
            <w:vMerge/>
            <w:shd w:val="clear" w:color="auto" w:fill="auto"/>
            <w:vAlign w:val="center"/>
          </w:tcPr>
          <w:p w14:paraId="69B9D9DB" w14:textId="77777777" w:rsidR="007575A6" w:rsidRPr="004A0D66" w:rsidRDefault="007575A6" w:rsidP="007575A6">
            <w:pPr>
              <w:spacing w:after="0" w:line="240" w:lineRule="auto"/>
              <w:rPr>
                <w:rFonts w:ascii="Times New Roman" w:eastAsia="Times New Roman" w:hAnsi="Times New Roman"/>
                <w:b/>
                <w:lang w:val="kk-KZ"/>
              </w:rPr>
            </w:pPr>
          </w:p>
        </w:tc>
        <w:tc>
          <w:tcPr>
            <w:tcW w:w="2535" w:type="dxa"/>
            <w:shd w:val="clear" w:color="auto" w:fill="auto"/>
            <w:vAlign w:val="center"/>
          </w:tcPr>
          <w:p w14:paraId="19E78BF0" w14:textId="522671CB" w:rsidR="007575A6" w:rsidRPr="004A0D66" w:rsidRDefault="007575A6" w:rsidP="007575A6">
            <w:pPr>
              <w:spacing w:after="0" w:line="240" w:lineRule="auto"/>
              <w:rPr>
                <w:rFonts w:ascii="Times New Roman" w:eastAsia="Times New Roman" w:hAnsi="Times New Roman"/>
                <w:color w:val="000000"/>
                <w:lang w:val="kk-KZ"/>
              </w:rPr>
            </w:pPr>
            <w:r w:rsidRPr="004A0D66">
              <w:rPr>
                <w:rFonts w:ascii="Times New Roman" w:hAnsi="Times New Roman"/>
                <w:color w:val="000000"/>
                <w:lang w:val="kk-KZ"/>
              </w:rPr>
              <w:t>«А энд К ЭКСПО LTD» ЖШС</w:t>
            </w:r>
          </w:p>
        </w:tc>
        <w:tc>
          <w:tcPr>
            <w:tcW w:w="1080" w:type="dxa"/>
            <w:shd w:val="clear" w:color="auto" w:fill="auto"/>
            <w:vAlign w:val="center"/>
          </w:tcPr>
          <w:p w14:paraId="62F046CF" w14:textId="29DCFB45" w:rsidR="007575A6" w:rsidRPr="004A0D66" w:rsidRDefault="007575A6" w:rsidP="007575A6">
            <w:pPr>
              <w:spacing w:after="0" w:line="240" w:lineRule="auto"/>
              <w:jc w:val="center"/>
              <w:rPr>
                <w:rFonts w:ascii="Times New Roman" w:eastAsia="Times New Roman" w:hAnsi="Times New Roman"/>
                <w:lang w:val="kk-KZ"/>
              </w:rPr>
            </w:pPr>
            <w:r w:rsidRPr="00164CC5">
              <w:rPr>
                <w:rFonts w:ascii="Times New Roman" w:eastAsia="Times New Roman" w:hAnsi="Times New Roman"/>
              </w:rPr>
              <w:t>-</w:t>
            </w:r>
          </w:p>
        </w:tc>
        <w:tc>
          <w:tcPr>
            <w:tcW w:w="1170" w:type="dxa"/>
            <w:shd w:val="clear" w:color="auto" w:fill="auto"/>
            <w:vAlign w:val="center"/>
          </w:tcPr>
          <w:p w14:paraId="36D95E1F" w14:textId="2B52C70D" w:rsidR="007575A6" w:rsidRPr="004A0D66" w:rsidRDefault="007575A6" w:rsidP="007575A6">
            <w:pPr>
              <w:spacing w:after="0" w:line="240" w:lineRule="auto"/>
              <w:jc w:val="center"/>
              <w:rPr>
                <w:rFonts w:ascii="Times New Roman" w:eastAsia="Times New Roman" w:hAnsi="Times New Roman"/>
                <w:lang w:val="kk-KZ"/>
              </w:rPr>
            </w:pPr>
            <w:r w:rsidRPr="00164CC5">
              <w:rPr>
                <w:rFonts w:ascii="Times New Roman" w:eastAsia="Times New Roman" w:hAnsi="Times New Roman"/>
              </w:rPr>
              <w:t>-</w:t>
            </w:r>
          </w:p>
        </w:tc>
        <w:tc>
          <w:tcPr>
            <w:tcW w:w="1140" w:type="dxa"/>
            <w:shd w:val="clear" w:color="auto" w:fill="auto"/>
            <w:vAlign w:val="center"/>
          </w:tcPr>
          <w:p w14:paraId="4BFCACD1" w14:textId="39F63508" w:rsidR="007575A6" w:rsidRPr="004A0D66" w:rsidRDefault="007575A6" w:rsidP="007575A6">
            <w:pPr>
              <w:spacing w:after="0" w:line="240" w:lineRule="auto"/>
              <w:jc w:val="center"/>
              <w:rPr>
                <w:rFonts w:ascii="Times New Roman" w:eastAsia="Times New Roman" w:hAnsi="Times New Roman"/>
                <w:lang w:val="kk-KZ"/>
              </w:rPr>
            </w:pPr>
            <w:r w:rsidRPr="00164CC5">
              <w:rPr>
                <w:rFonts w:ascii="Times New Roman" w:eastAsia="Times New Roman" w:hAnsi="Times New Roman"/>
              </w:rPr>
              <w:t>-</w:t>
            </w:r>
          </w:p>
        </w:tc>
        <w:tc>
          <w:tcPr>
            <w:tcW w:w="1305" w:type="dxa"/>
            <w:shd w:val="clear" w:color="auto" w:fill="auto"/>
            <w:vAlign w:val="center"/>
          </w:tcPr>
          <w:p w14:paraId="377EBACC" w14:textId="5568A1FC" w:rsidR="007575A6" w:rsidRPr="004A0D66" w:rsidRDefault="007575A6" w:rsidP="007575A6">
            <w:pPr>
              <w:spacing w:after="0" w:line="240" w:lineRule="auto"/>
              <w:jc w:val="center"/>
              <w:rPr>
                <w:rFonts w:ascii="Times New Roman" w:eastAsia="Times New Roman" w:hAnsi="Times New Roman"/>
                <w:lang w:val="kk-KZ"/>
              </w:rPr>
            </w:pPr>
            <w:r>
              <w:rPr>
                <w:rFonts w:ascii="Times New Roman" w:eastAsia="Times New Roman" w:hAnsi="Times New Roman"/>
              </w:rPr>
              <w:t>56</w:t>
            </w:r>
          </w:p>
        </w:tc>
      </w:tr>
    </w:tbl>
    <w:p w14:paraId="533B09FE" w14:textId="77777777" w:rsidR="005A6618" w:rsidRPr="004A0D66" w:rsidRDefault="005A6618" w:rsidP="005A6618">
      <w:pPr>
        <w:pStyle w:val="a4"/>
        <w:tabs>
          <w:tab w:val="left" w:pos="8789"/>
        </w:tabs>
        <w:spacing w:after="0" w:line="240" w:lineRule="auto"/>
        <w:ind w:left="57" w:right="57"/>
        <w:rPr>
          <w:rFonts w:ascii="Times New Roman" w:hAnsi="Times New Roman" w:cs="Times New Roman"/>
          <w:i/>
          <w:iCs/>
          <w:lang w:val="kk-KZ"/>
        </w:rPr>
      </w:pPr>
    </w:p>
    <w:p w14:paraId="3250D171" w14:textId="468644DC" w:rsidR="005A6618" w:rsidRPr="004A0D66" w:rsidRDefault="00523719" w:rsidP="00996BA7">
      <w:pPr>
        <w:pStyle w:val="a4"/>
        <w:tabs>
          <w:tab w:val="left" w:pos="8789"/>
        </w:tabs>
        <w:spacing w:after="0" w:line="240" w:lineRule="auto"/>
        <w:ind w:left="57" w:right="57" w:firstLine="652"/>
        <w:jc w:val="both"/>
        <w:rPr>
          <w:rFonts w:ascii="Times New Roman" w:eastAsia="Times New Roman" w:hAnsi="Times New Roman" w:cs="Times New Roman"/>
          <w:sz w:val="28"/>
          <w:szCs w:val="28"/>
          <w:lang w:val="kk-KZ" w:eastAsia="ru-RU"/>
        </w:rPr>
      </w:pPr>
      <w:r w:rsidRPr="004A0D66">
        <w:rPr>
          <w:rFonts w:ascii="Times New Roman" w:eastAsia="Times New Roman" w:hAnsi="Times New Roman" w:cs="Times New Roman"/>
          <w:sz w:val="28"/>
          <w:szCs w:val="28"/>
          <w:lang w:val="kk-KZ" w:eastAsia="ru-RU"/>
        </w:rPr>
        <w:t xml:space="preserve">Бұл ретте кәсіпорындардың өндірістік қуаты жылына 23 100 тоннаны </w:t>
      </w:r>
      <w:r w:rsidR="007575A6">
        <w:rPr>
          <w:rFonts w:ascii="Times New Roman" w:eastAsia="Times New Roman" w:hAnsi="Times New Roman" w:cs="Times New Roman"/>
          <w:sz w:val="28"/>
          <w:szCs w:val="28"/>
          <w:lang w:val="kk-KZ" w:eastAsia="ru-RU"/>
        </w:rPr>
        <w:br/>
      </w:r>
      <w:r w:rsidRPr="004A0D66">
        <w:rPr>
          <w:rFonts w:ascii="Times New Roman" w:eastAsia="Times New Roman" w:hAnsi="Times New Roman" w:cs="Times New Roman"/>
          <w:sz w:val="28"/>
          <w:szCs w:val="28"/>
          <w:lang w:val="kk-KZ" w:eastAsia="ru-RU"/>
        </w:rPr>
        <w:t>(9 240 000 пакет) құрайды.</w:t>
      </w:r>
    </w:p>
    <w:p w14:paraId="3DFF5912" w14:textId="77777777" w:rsidR="00996BA7" w:rsidRPr="004A0D66" w:rsidRDefault="00996BA7" w:rsidP="005A6618">
      <w:pPr>
        <w:pStyle w:val="a4"/>
        <w:tabs>
          <w:tab w:val="left" w:pos="8789"/>
        </w:tabs>
        <w:spacing w:after="0" w:line="240" w:lineRule="auto"/>
        <w:ind w:left="57" w:right="57"/>
        <w:jc w:val="right"/>
        <w:rPr>
          <w:rFonts w:ascii="Times New Roman" w:hAnsi="Times New Roman" w:cs="Times New Roman"/>
          <w:i/>
          <w:iCs/>
          <w:lang w:val="kk-KZ"/>
        </w:rPr>
      </w:pPr>
    </w:p>
    <w:p w14:paraId="617F97B1" w14:textId="6EB9152C" w:rsidR="00330482" w:rsidRPr="004A0D66" w:rsidRDefault="00996BA7" w:rsidP="005A6618">
      <w:pPr>
        <w:pStyle w:val="a4"/>
        <w:tabs>
          <w:tab w:val="left" w:pos="8789"/>
        </w:tabs>
        <w:spacing w:after="0" w:line="240" w:lineRule="auto"/>
        <w:ind w:left="57" w:right="57"/>
        <w:jc w:val="right"/>
        <w:rPr>
          <w:rFonts w:ascii="Times New Roman" w:hAnsi="Times New Roman" w:cs="Times New Roman"/>
          <w:i/>
          <w:iCs/>
          <w:lang w:val="kk-KZ"/>
        </w:rPr>
      </w:pPr>
      <w:r w:rsidRPr="004A0D66">
        <w:rPr>
          <w:rFonts w:ascii="Times New Roman" w:hAnsi="Times New Roman" w:cs="Times New Roman"/>
          <w:i/>
          <w:iCs/>
          <w:lang w:val="kk-KZ"/>
        </w:rPr>
        <w:t>Кесте</w:t>
      </w:r>
      <w:r w:rsidR="00330482" w:rsidRPr="004A0D66">
        <w:rPr>
          <w:rFonts w:ascii="Times New Roman" w:hAnsi="Times New Roman" w:cs="Times New Roman"/>
          <w:i/>
          <w:iCs/>
          <w:lang w:val="kk-KZ"/>
        </w:rPr>
        <w:t xml:space="preserve"> </w:t>
      </w:r>
      <w:r w:rsidR="00B223AF" w:rsidRPr="004A0D66">
        <w:rPr>
          <w:rFonts w:ascii="Times New Roman" w:hAnsi="Times New Roman" w:cs="Times New Roman"/>
          <w:i/>
          <w:iCs/>
          <w:lang w:val="kk-KZ"/>
        </w:rPr>
        <w:t>5</w:t>
      </w:r>
    </w:p>
    <w:tbl>
      <w:tblPr>
        <w:tblW w:w="9596" w:type="dxa"/>
        <w:tblInd w:w="206" w:type="dxa"/>
        <w:tblLook w:val="04A0" w:firstRow="1" w:lastRow="0" w:firstColumn="1" w:lastColumn="0" w:noHBand="0" w:noVBand="1"/>
      </w:tblPr>
      <w:tblGrid>
        <w:gridCol w:w="724"/>
        <w:gridCol w:w="2199"/>
        <w:gridCol w:w="3755"/>
        <w:gridCol w:w="2918"/>
      </w:tblGrid>
      <w:tr w:rsidR="00107A07" w:rsidRPr="007575A6" w14:paraId="52B449B8" w14:textId="77777777" w:rsidTr="00743015">
        <w:trPr>
          <w:trHeight w:val="300"/>
        </w:trPr>
        <w:tc>
          <w:tcPr>
            <w:tcW w:w="724" w:type="dxa"/>
            <w:vMerge w:val="restart"/>
            <w:tcBorders>
              <w:top w:val="single" w:sz="4" w:space="0" w:color="auto"/>
              <w:left w:val="single" w:sz="4" w:space="0" w:color="auto"/>
              <w:right w:val="single" w:sz="4" w:space="0" w:color="auto"/>
            </w:tcBorders>
            <w:shd w:val="clear" w:color="auto" w:fill="auto"/>
            <w:vAlign w:val="center"/>
            <w:hideMark/>
          </w:tcPr>
          <w:p w14:paraId="76EB519E" w14:textId="77777777" w:rsidR="00107A07" w:rsidRPr="004A0D66" w:rsidRDefault="00107A07" w:rsidP="00996BA7">
            <w:pPr>
              <w:spacing w:after="0" w:line="240" w:lineRule="auto"/>
              <w:ind w:left="57" w:right="57"/>
              <w:jc w:val="center"/>
              <w:rPr>
                <w:rFonts w:ascii="Times New Roman" w:eastAsia="Times New Roman" w:hAnsi="Times New Roman" w:cs="Times New Roman"/>
                <w:b/>
                <w:bCs/>
                <w:color w:val="000000"/>
                <w:lang w:val="kk-KZ" w:eastAsia="ru-RU"/>
              </w:rPr>
            </w:pPr>
            <w:r w:rsidRPr="004A0D66">
              <w:rPr>
                <w:rFonts w:ascii="Times New Roman" w:eastAsia="Times New Roman" w:hAnsi="Times New Roman" w:cs="Times New Roman"/>
                <w:b/>
                <w:bCs/>
                <w:color w:val="000000"/>
                <w:lang w:val="kk-KZ" w:eastAsia="ru-RU"/>
              </w:rPr>
              <w:t>1</w:t>
            </w:r>
          </w:p>
        </w:tc>
        <w:tc>
          <w:tcPr>
            <w:tcW w:w="219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CA6FEF4" w14:textId="03B79F12" w:rsidR="00107A07" w:rsidRPr="004A0D66" w:rsidRDefault="00107A07" w:rsidP="00996BA7">
            <w:pPr>
              <w:spacing w:after="0" w:line="240" w:lineRule="auto"/>
              <w:ind w:left="57" w:right="57"/>
              <w:jc w:val="center"/>
              <w:rPr>
                <w:rFonts w:ascii="Times New Roman" w:eastAsia="Times New Roman" w:hAnsi="Times New Roman" w:cs="Times New Roman"/>
                <w:b/>
                <w:bCs/>
                <w:color w:val="000000"/>
                <w:lang w:val="kk-KZ" w:eastAsia="ru-RU"/>
              </w:rPr>
            </w:pPr>
            <w:r w:rsidRPr="004A0D66">
              <w:rPr>
                <w:rFonts w:ascii="Times New Roman" w:eastAsia="Times New Roman" w:hAnsi="Times New Roman" w:cs="Times New Roman"/>
                <w:b/>
                <w:bCs/>
                <w:color w:val="000000"/>
                <w:lang w:val="kk-KZ" w:eastAsia="ru-RU"/>
              </w:rPr>
              <w:t>Өндірістік қуаты, бума</w:t>
            </w:r>
          </w:p>
        </w:tc>
        <w:tc>
          <w:tcPr>
            <w:tcW w:w="3755" w:type="dxa"/>
            <w:tcBorders>
              <w:top w:val="single" w:sz="4" w:space="0" w:color="auto"/>
              <w:left w:val="nil"/>
              <w:bottom w:val="single" w:sz="4" w:space="0" w:color="auto"/>
              <w:right w:val="single" w:sz="4" w:space="0" w:color="auto"/>
            </w:tcBorders>
            <w:shd w:val="clear" w:color="auto" w:fill="auto"/>
            <w:vAlign w:val="center"/>
            <w:hideMark/>
          </w:tcPr>
          <w:p w14:paraId="6D8FA77C" w14:textId="47E0E654" w:rsidR="00107A07" w:rsidRPr="004A0D66" w:rsidRDefault="00107A07" w:rsidP="00996BA7">
            <w:pPr>
              <w:spacing w:after="0" w:line="240" w:lineRule="auto"/>
              <w:ind w:left="57" w:right="57"/>
              <w:rPr>
                <w:rFonts w:ascii="Times New Roman" w:eastAsia="Times New Roman" w:hAnsi="Times New Roman" w:cs="Times New Roman"/>
                <w:color w:val="000000"/>
                <w:lang w:val="kk-KZ" w:eastAsia="ru-RU"/>
              </w:rPr>
            </w:pPr>
            <w:r w:rsidRPr="004A0D66">
              <w:rPr>
                <w:rFonts w:ascii="Times New Roman" w:hAnsi="Times New Roman"/>
                <w:color w:val="000000"/>
                <w:lang w:val="kk-KZ"/>
              </w:rPr>
              <w:t>«Qagaz Ordasy» ЖШС</w:t>
            </w:r>
          </w:p>
        </w:tc>
        <w:tc>
          <w:tcPr>
            <w:tcW w:w="2918" w:type="dxa"/>
            <w:tcBorders>
              <w:top w:val="single" w:sz="4" w:space="0" w:color="auto"/>
              <w:left w:val="nil"/>
              <w:bottom w:val="single" w:sz="4" w:space="0" w:color="auto"/>
              <w:right w:val="single" w:sz="4" w:space="0" w:color="000000"/>
            </w:tcBorders>
            <w:shd w:val="clear" w:color="auto" w:fill="auto"/>
            <w:vAlign w:val="center"/>
            <w:hideMark/>
          </w:tcPr>
          <w:p w14:paraId="3B193FE0" w14:textId="77777777" w:rsidR="00107A07" w:rsidRPr="004A0D66" w:rsidRDefault="00107A07" w:rsidP="00996BA7">
            <w:pPr>
              <w:spacing w:after="0" w:line="240" w:lineRule="auto"/>
              <w:ind w:left="57" w:right="57"/>
              <w:jc w:val="center"/>
              <w:rPr>
                <w:rFonts w:ascii="Times New Roman" w:eastAsia="Times New Roman" w:hAnsi="Times New Roman" w:cs="Times New Roman"/>
                <w:color w:val="000000"/>
                <w:lang w:val="kk-KZ" w:eastAsia="ru-RU"/>
              </w:rPr>
            </w:pPr>
            <w:r w:rsidRPr="004A0D66">
              <w:rPr>
                <w:rFonts w:ascii="Times New Roman" w:eastAsia="Times New Roman" w:hAnsi="Times New Roman" w:cs="Times New Roman"/>
                <w:color w:val="000000"/>
                <w:lang w:val="kk-KZ" w:eastAsia="ru-RU"/>
              </w:rPr>
              <w:t>3 360 000</w:t>
            </w:r>
          </w:p>
        </w:tc>
      </w:tr>
      <w:tr w:rsidR="00107A07" w:rsidRPr="007575A6" w14:paraId="0023138A" w14:textId="77777777" w:rsidTr="00743015">
        <w:trPr>
          <w:trHeight w:val="300"/>
        </w:trPr>
        <w:tc>
          <w:tcPr>
            <w:tcW w:w="724" w:type="dxa"/>
            <w:vMerge/>
            <w:tcBorders>
              <w:left w:val="single" w:sz="4" w:space="0" w:color="auto"/>
              <w:right w:val="single" w:sz="4" w:space="0" w:color="auto"/>
            </w:tcBorders>
            <w:vAlign w:val="center"/>
            <w:hideMark/>
          </w:tcPr>
          <w:p w14:paraId="697CED69" w14:textId="77777777" w:rsidR="00107A07" w:rsidRPr="004A0D66" w:rsidRDefault="00107A07" w:rsidP="00996BA7">
            <w:pPr>
              <w:spacing w:after="0" w:line="240" w:lineRule="auto"/>
              <w:ind w:left="57" w:right="57"/>
              <w:rPr>
                <w:rFonts w:ascii="Times New Roman" w:eastAsia="Times New Roman" w:hAnsi="Times New Roman" w:cs="Times New Roman"/>
                <w:b/>
                <w:bCs/>
                <w:color w:val="000000"/>
                <w:lang w:val="kk-KZ" w:eastAsia="ru-RU"/>
              </w:rPr>
            </w:pPr>
          </w:p>
        </w:tc>
        <w:tc>
          <w:tcPr>
            <w:tcW w:w="2199" w:type="dxa"/>
            <w:vMerge/>
            <w:tcBorders>
              <w:top w:val="single" w:sz="4" w:space="0" w:color="auto"/>
              <w:left w:val="single" w:sz="4" w:space="0" w:color="auto"/>
              <w:bottom w:val="single" w:sz="4" w:space="0" w:color="000000"/>
              <w:right w:val="single" w:sz="4" w:space="0" w:color="auto"/>
            </w:tcBorders>
            <w:vAlign w:val="center"/>
            <w:hideMark/>
          </w:tcPr>
          <w:p w14:paraId="78ACBF9D" w14:textId="77777777" w:rsidR="00107A07" w:rsidRPr="004A0D66" w:rsidRDefault="00107A07" w:rsidP="00996BA7">
            <w:pPr>
              <w:spacing w:after="0" w:line="240" w:lineRule="auto"/>
              <w:ind w:left="57" w:right="57"/>
              <w:rPr>
                <w:rFonts w:ascii="Times New Roman" w:eastAsia="Times New Roman" w:hAnsi="Times New Roman" w:cs="Times New Roman"/>
                <w:b/>
                <w:bCs/>
                <w:color w:val="000000"/>
                <w:lang w:val="kk-KZ" w:eastAsia="ru-RU"/>
              </w:rPr>
            </w:pPr>
          </w:p>
        </w:tc>
        <w:tc>
          <w:tcPr>
            <w:tcW w:w="3755" w:type="dxa"/>
            <w:tcBorders>
              <w:top w:val="nil"/>
              <w:left w:val="nil"/>
              <w:bottom w:val="single" w:sz="4" w:space="0" w:color="auto"/>
              <w:right w:val="single" w:sz="4" w:space="0" w:color="auto"/>
            </w:tcBorders>
            <w:shd w:val="clear" w:color="auto" w:fill="auto"/>
            <w:vAlign w:val="center"/>
            <w:hideMark/>
          </w:tcPr>
          <w:p w14:paraId="163FEE83" w14:textId="4C974386" w:rsidR="00107A07" w:rsidRPr="004A0D66" w:rsidRDefault="00107A07" w:rsidP="00996BA7">
            <w:pPr>
              <w:spacing w:after="0" w:line="240" w:lineRule="auto"/>
              <w:ind w:left="57" w:right="57"/>
              <w:rPr>
                <w:rFonts w:ascii="Times New Roman" w:eastAsia="Times New Roman" w:hAnsi="Times New Roman" w:cs="Times New Roman"/>
                <w:color w:val="000000"/>
                <w:lang w:val="kk-KZ" w:eastAsia="ru-RU"/>
              </w:rPr>
            </w:pPr>
            <w:r w:rsidRPr="004A0D66">
              <w:rPr>
                <w:rFonts w:ascii="Times New Roman" w:hAnsi="Times New Roman"/>
                <w:lang w:val="kk-KZ"/>
              </w:rPr>
              <w:t>«Goida.kz» ЖШС</w:t>
            </w:r>
          </w:p>
        </w:tc>
        <w:tc>
          <w:tcPr>
            <w:tcW w:w="2918" w:type="dxa"/>
            <w:tcBorders>
              <w:top w:val="single" w:sz="4" w:space="0" w:color="auto"/>
              <w:left w:val="nil"/>
              <w:bottom w:val="single" w:sz="4" w:space="0" w:color="auto"/>
              <w:right w:val="single" w:sz="4" w:space="0" w:color="000000"/>
            </w:tcBorders>
            <w:shd w:val="clear" w:color="auto" w:fill="auto"/>
            <w:vAlign w:val="center"/>
            <w:hideMark/>
          </w:tcPr>
          <w:p w14:paraId="2DADD076" w14:textId="77777777" w:rsidR="00107A07" w:rsidRPr="004A0D66" w:rsidRDefault="00107A07" w:rsidP="00996BA7">
            <w:pPr>
              <w:spacing w:after="0" w:line="240" w:lineRule="auto"/>
              <w:ind w:left="57" w:right="57"/>
              <w:jc w:val="center"/>
              <w:rPr>
                <w:rFonts w:ascii="Times New Roman" w:eastAsia="Times New Roman" w:hAnsi="Times New Roman" w:cs="Times New Roman"/>
                <w:color w:val="000000"/>
                <w:lang w:val="kk-KZ" w:eastAsia="ru-RU"/>
              </w:rPr>
            </w:pPr>
            <w:r w:rsidRPr="004A0D66">
              <w:rPr>
                <w:rFonts w:ascii="Times New Roman" w:eastAsia="Times New Roman" w:hAnsi="Times New Roman" w:cs="Times New Roman"/>
                <w:color w:val="000000"/>
                <w:lang w:val="kk-KZ" w:eastAsia="ru-RU"/>
              </w:rPr>
              <w:t>3 360 000</w:t>
            </w:r>
          </w:p>
        </w:tc>
      </w:tr>
      <w:tr w:rsidR="00107A07" w:rsidRPr="007575A6" w14:paraId="35442309" w14:textId="77777777" w:rsidTr="00743015">
        <w:trPr>
          <w:trHeight w:val="300"/>
        </w:trPr>
        <w:tc>
          <w:tcPr>
            <w:tcW w:w="724" w:type="dxa"/>
            <w:vMerge/>
            <w:tcBorders>
              <w:left w:val="single" w:sz="4" w:space="0" w:color="auto"/>
              <w:right w:val="single" w:sz="4" w:space="0" w:color="auto"/>
            </w:tcBorders>
            <w:vAlign w:val="center"/>
            <w:hideMark/>
          </w:tcPr>
          <w:p w14:paraId="5CB15259" w14:textId="77777777" w:rsidR="00107A07" w:rsidRPr="004A0D66" w:rsidRDefault="00107A07" w:rsidP="00996BA7">
            <w:pPr>
              <w:spacing w:after="0" w:line="240" w:lineRule="auto"/>
              <w:ind w:left="57" w:right="57"/>
              <w:rPr>
                <w:rFonts w:ascii="Times New Roman" w:eastAsia="Times New Roman" w:hAnsi="Times New Roman" w:cs="Times New Roman"/>
                <w:b/>
                <w:bCs/>
                <w:color w:val="000000"/>
                <w:lang w:val="kk-KZ" w:eastAsia="ru-RU"/>
              </w:rPr>
            </w:pPr>
          </w:p>
        </w:tc>
        <w:tc>
          <w:tcPr>
            <w:tcW w:w="2199" w:type="dxa"/>
            <w:vMerge/>
            <w:tcBorders>
              <w:top w:val="single" w:sz="4" w:space="0" w:color="auto"/>
              <w:left w:val="single" w:sz="4" w:space="0" w:color="auto"/>
              <w:bottom w:val="single" w:sz="4" w:space="0" w:color="000000"/>
              <w:right w:val="single" w:sz="4" w:space="0" w:color="auto"/>
            </w:tcBorders>
            <w:vAlign w:val="center"/>
            <w:hideMark/>
          </w:tcPr>
          <w:p w14:paraId="19B10989" w14:textId="77777777" w:rsidR="00107A07" w:rsidRPr="004A0D66" w:rsidRDefault="00107A07" w:rsidP="00996BA7">
            <w:pPr>
              <w:spacing w:after="0" w:line="240" w:lineRule="auto"/>
              <w:ind w:left="57" w:right="57"/>
              <w:rPr>
                <w:rFonts w:ascii="Times New Roman" w:eastAsia="Times New Roman" w:hAnsi="Times New Roman" w:cs="Times New Roman"/>
                <w:b/>
                <w:bCs/>
                <w:color w:val="000000"/>
                <w:lang w:val="kk-KZ" w:eastAsia="ru-RU"/>
              </w:rPr>
            </w:pPr>
          </w:p>
        </w:tc>
        <w:tc>
          <w:tcPr>
            <w:tcW w:w="3755" w:type="dxa"/>
            <w:tcBorders>
              <w:top w:val="nil"/>
              <w:left w:val="nil"/>
              <w:bottom w:val="single" w:sz="4" w:space="0" w:color="auto"/>
              <w:right w:val="single" w:sz="4" w:space="0" w:color="auto"/>
            </w:tcBorders>
            <w:shd w:val="clear" w:color="auto" w:fill="auto"/>
            <w:vAlign w:val="center"/>
            <w:hideMark/>
          </w:tcPr>
          <w:p w14:paraId="37C78F88" w14:textId="2754FD97" w:rsidR="00107A07" w:rsidRPr="004A0D66" w:rsidRDefault="00107A07" w:rsidP="00996BA7">
            <w:pPr>
              <w:spacing w:after="0" w:line="240" w:lineRule="auto"/>
              <w:ind w:left="57" w:right="57"/>
              <w:rPr>
                <w:rFonts w:ascii="Times New Roman" w:eastAsia="Times New Roman" w:hAnsi="Times New Roman" w:cs="Times New Roman"/>
                <w:color w:val="000000"/>
                <w:lang w:val="kk-KZ" w:eastAsia="ru-RU"/>
              </w:rPr>
            </w:pPr>
            <w:r w:rsidRPr="004A0D66">
              <w:rPr>
                <w:rFonts w:ascii="Times New Roman" w:hAnsi="Times New Roman"/>
                <w:color w:val="000000"/>
                <w:lang w:val="kk-KZ"/>
              </w:rPr>
              <w:t>«Радуга» ЖШС</w:t>
            </w:r>
          </w:p>
        </w:tc>
        <w:tc>
          <w:tcPr>
            <w:tcW w:w="2918" w:type="dxa"/>
            <w:tcBorders>
              <w:top w:val="single" w:sz="4" w:space="0" w:color="auto"/>
              <w:left w:val="nil"/>
              <w:bottom w:val="single" w:sz="4" w:space="0" w:color="auto"/>
              <w:right w:val="single" w:sz="4" w:space="0" w:color="000000"/>
            </w:tcBorders>
            <w:shd w:val="clear" w:color="auto" w:fill="auto"/>
            <w:vAlign w:val="center"/>
            <w:hideMark/>
          </w:tcPr>
          <w:p w14:paraId="7DDA282C" w14:textId="77777777" w:rsidR="00107A07" w:rsidRPr="004A0D66" w:rsidRDefault="00107A07" w:rsidP="00996BA7">
            <w:pPr>
              <w:spacing w:after="0" w:line="240" w:lineRule="auto"/>
              <w:ind w:left="57" w:right="57"/>
              <w:jc w:val="center"/>
              <w:rPr>
                <w:rFonts w:ascii="Times New Roman" w:eastAsia="Times New Roman" w:hAnsi="Times New Roman" w:cs="Times New Roman"/>
                <w:color w:val="000000"/>
                <w:lang w:val="kk-KZ" w:eastAsia="ru-RU"/>
              </w:rPr>
            </w:pPr>
            <w:r w:rsidRPr="004A0D66">
              <w:rPr>
                <w:rFonts w:ascii="Times New Roman" w:eastAsia="Times New Roman" w:hAnsi="Times New Roman" w:cs="Times New Roman"/>
                <w:color w:val="000000"/>
                <w:lang w:val="kk-KZ" w:eastAsia="ru-RU"/>
              </w:rPr>
              <w:t>960 000</w:t>
            </w:r>
          </w:p>
        </w:tc>
      </w:tr>
      <w:tr w:rsidR="00107A07" w:rsidRPr="004A0D66" w14:paraId="0B7FC742" w14:textId="77777777" w:rsidTr="00743015">
        <w:trPr>
          <w:trHeight w:val="317"/>
        </w:trPr>
        <w:tc>
          <w:tcPr>
            <w:tcW w:w="724" w:type="dxa"/>
            <w:vMerge/>
            <w:tcBorders>
              <w:left w:val="single" w:sz="4" w:space="0" w:color="auto"/>
              <w:right w:val="single" w:sz="4" w:space="0" w:color="auto"/>
            </w:tcBorders>
            <w:vAlign w:val="center"/>
            <w:hideMark/>
          </w:tcPr>
          <w:p w14:paraId="1200DE46" w14:textId="77777777" w:rsidR="00107A07" w:rsidRPr="004A0D66" w:rsidRDefault="00107A07" w:rsidP="00996BA7">
            <w:pPr>
              <w:spacing w:after="0" w:line="240" w:lineRule="auto"/>
              <w:ind w:left="57" w:right="57"/>
              <w:rPr>
                <w:rFonts w:ascii="Times New Roman" w:eastAsia="Times New Roman" w:hAnsi="Times New Roman" w:cs="Times New Roman"/>
                <w:b/>
                <w:bCs/>
                <w:color w:val="000000"/>
                <w:lang w:val="kk-KZ" w:eastAsia="ru-RU"/>
              </w:rPr>
            </w:pPr>
          </w:p>
        </w:tc>
        <w:tc>
          <w:tcPr>
            <w:tcW w:w="2199" w:type="dxa"/>
            <w:vMerge/>
            <w:tcBorders>
              <w:top w:val="single" w:sz="4" w:space="0" w:color="auto"/>
              <w:left w:val="single" w:sz="4" w:space="0" w:color="auto"/>
              <w:bottom w:val="single" w:sz="4" w:space="0" w:color="000000"/>
              <w:right w:val="single" w:sz="4" w:space="0" w:color="auto"/>
            </w:tcBorders>
            <w:vAlign w:val="center"/>
            <w:hideMark/>
          </w:tcPr>
          <w:p w14:paraId="465BDA47" w14:textId="77777777" w:rsidR="00107A07" w:rsidRPr="004A0D66" w:rsidRDefault="00107A07" w:rsidP="00996BA7">
            <w:pPr>
              <w:spacing w:after="0" w:line="240" w:lineRule="auto"/>
              <w:ind w:left="57" w:right="57"/>
              <w:rPr>
                <w:rFonts w:ascii="Times New Roman" w:eastAsia="Times New Roman" w:hAnsi="Times New Roman" w:cs="Times New Roman"/>
                <w:b/>
                <w:bCs/>
                <w:color w:val="000000"/>
                <w:lang w:val="kk-KZ" w:eastAsia="ru-RU"/>
              </w:rPr>
            </w:pPr>
          </w:p>
        </w:tc>
        <w:tc>
          <w:tcPr>
            <w:tcW w:w="3755" w:type="dxa"/>
            <w:tcBorders>
              <w:top w:val="nil"/>
              <w:left w:val="nil"/>
              <w:bottom w:val="single" w:sz="4" w:space="0" w:color="auto"/>
              <w:right w:val="single" w:sz="4" w:space="0" w:color="auto"/>
            </w:tcBorders>
            <w:shd w:val="clear" w:color="auto" w:fill="auto"/>
            <w:vAlign w:val="center"/>
            <w:hideMark/>
          </w:tcPr>
          <w:p w14:paraId="4CD1AE22" w14:textId="1DF27D9D" w:rsidR="00107A07" w:rsidRPr="004A0D66" w:rsidRDefault="00107A07" w:rsidP="00996BA7">
            <w:pPr>
              <w:spacing w:after="0" w:line="240" w:lineRule="auto"/>
              <w:ind w:left="57" w:right="57"/>
              <w:rPr>
                <w:rFonts w:ascii="Times New Roman" w:eastAsia="Times New Roman" w:hAnsi="Times New Roman" w:cs="Times New Roman"/>
                <w:color w:val="000000"/>
                <w:lang w:val="kk-KZ" w:eastAsia="ru-RU"/>
              </w:rPr>
            </w:pPr>
            <w:r w:rsidRPr="004A0D66">
              <w:rPr>
                <w:rFonts w:ascii="Times New Roman" w:hAnsi="Times New Roman"/>
                <w:bCs/>
                <w:color w:val="000000"/>
                <w:lang w:val="kk-KZ"/>
              </w:rPr>
              <w:t xml:space="preserve">«Smart Packaging Technology» </w:t>
            </w:r>
            <w:r w:rsidRPr="004A0D66">
              <w:rPr>
                <w:rFonts w:ascii="Times New Roman" w:hAnsi="Times New Roman"/>
                <w:color w:val="000000"/>
                <w:lang w:val="kk-KZ"/>
              </w:rPr>
              <w:t>ЖШС</w:t>
            </w:r>
          </w:p>
        </w:tc>
        <w:tc>
          <w:tcPr>
            <w:tcW w:w="2918" w:type="dxa"/>
            <w:tcBorders>
              <w:top w:val="single" w:sz="4" w:space="0" w:color="auto"/>
              <w:left w:val="nil"/>
              <w:bottom w:val="single" w:sz="4" w:space="0" w:color="auto"/>
              <w:right w:val="single" w:sz="4" w:space="0" w:color="000000"/>
            </w:tcBorders>
            <w:shd w:val="clear" w:color="000000" w:fill="FFFFFF"/>
            <w:vAlign w:val="center"/>
            <w:hideMark/>
          </w:tcPr>
          <w:p w14:paraId="23122E1D" w14:textId="77777777" w:rsidR="00107A07" w:rsidRPr="004A0D66" w:rsidRDefault="00107A07" w:rsidP="00996BA7">
            <w:pPr>
              <w:spacing w:after="0" w:line="240" w:lineRule="auto"/>
              <w:ind w:left="57" w:right="57"/>
              <w:jc w:val="center"/>
              <w:rPr>
                <w:rFonts w:ascii="Times New Roman" w:eastAsia="Times New Roman" w:hAnsi="Times New Roman" w:cs="Times New Roman"/>
                <w:color w:val="000000"/>
                <w:lang w:val="kk-KZ" w:eastAsia="ru-RU"/>
              </w:rPr>
            </w:pPr>
            <w:r w:rsidRPr="004A0D66">
              <w:rPr>
                <w:rFonts w:ascii="Times New Roman" w:eastAsia="Times New Roman" w:hAnsi="Times New Roman" w:cs="Times New Roman"/>
                <w:color w:val="000000"/>
                <w:lang w:val="kk-KZ" w:eastAsia="ru-RU"/>
              </w:rPr>
              <w:t>600 000</w:t>
            </w:r>
          </w:p>
        </w:tc>
      </w:tr>
      <w:tr w:rsidR="00107A07" w:rsidRPr="004A0D66" w14:paraId="421D113C" w14:textId="77777777" w:rsidTr="00743015">
        <w:trPr>
          <w:trHeight w:val="300"/>
        </w:trPr>
        <w:tc>
          <w:tcPr>
            <w:tcW w:w="724" w:type="dxa"/>
            <w:vMerge/>
            <w:tcBorders>
              <w:left w:val="single" w:sz="4" w:space="0" w:color="auto"/>
              <w:right w:val="single" w:sz="4" w:space="0" w:color="auto"/>
            </w:tcBorders>
            <w:vAlign w:val="center"/>
            <w:hideMark/>
          </w:tcPr>
          <w:p w14:paraId="400BF5B6" w14:textId="77777777" w:rsidR="00107A07" w:rsidRPr="004A0D66" w:rsidRDefault="00107A07" w:rsidP="00996BA7">
            <w:pPr>
              <w:spacing w:after="0" w:line="240" w:lineRule="auto"/>
              <w:ind w:left="57" w:right="57"/>
              <w:rPr>
                <w:rFonts w:ascii="Times New Roman" w:eastAsia="Times New Roman" w:hAnsi="Times New Roman" w:cs="Times New Roman"/>
                <w:b/>
                <w:bCs/>
                <w:color w:val="000000"/>
                <w:lang w:val="kk-KZ" w:eastAsia="ru-RU"/>
              </w:rPr>
            </w:pPr>
          </w:p>
        </w:tc>
        <w:tc>
          <w:tcPr>
            <w:tcW w:w="2199" w:type="dxa"/>
            <w:vMerge/>
            <w:tcBorders>
              <w:top w:val="single" w:sz="4" w:space="0" w:color="auto"/>
              <w:left w:val="single" w:sz="4" w:space="0" w:color="auto"/>
              <w:bottom w:val="single" w:sz="4" w:space="0" w:color="000000"/>
              <w:right w:val="single" w:sz="4" w:space="0" w:color="auto"/>
            </w:tcBorders>
            <w:vAlign w:val="center"/>
            <w:hideMark/>
          </w:tcPr>
          <w:p w14:paraId="25DE0C94" w14:textId="77777777" w:rsidR="00107A07" w:rsidRPr="004A0D66" w:rsidRDefault="00107A07" w:rsidP="00996BA7">
            <w:pPr>
              <w:spacing w:after="0" w:line="240" w:lineRule="auto"/>
              <w:ind w:left="57" w:right="57"/>
              <w:rPr>
                <w:rFonts w:ascii="Times New Roman" w:eastAsia="Times New Roman" w:hAnsi="Times New Roman" w:cs="Times New Roman"/>
                <w:b/>
                <w:bCs/>
                <w:color w:val="000000"/>
                <w:lang w:val="kk-KZ" w:eastAsia="ru-RU"/>
              </w:rPr>
            </w:pPr>
          </w:p>
        </w:tc>
        <w:tc>
          <w:tcPr>
            <w:tcW w:w="3755" w:type="dxa"/>
            <w:tcBorders>
              <w:top w:val="nil"/>
              <w:left w:val="nil"/>
              <w:bottom w:val="single" w:sz="4" w:space="0" w:color="auto"/>
              <w:right w:val="single" w:sz="4" w:space="0" w:color="auto"/>
            </w:tcBorders>
            <w:shd w:val="clear" w:color="auto" w:fill="auto"/>
            <w:vAlign w:val="center"/>
            <w:hideMark/>
          </w:tcPr>
          <w:p w14:paraId="52954BDA" w14:textId="2989481B" w:rsidR="00107A07" w:rsidRPr="004A0D66" w:rsidRDefault="00107A07" w:rsidP="00996BA7">
            <w:pPr>
              <w:spacing w:after="0" w:line="240" w:lineRule="auto"/>
              <w:ind w:left="57" w:right="57"/>
              <w:rPr>
                <w:rFonts w:ascii="Times New Roman" w:eastAsia="Times New Roman" w:hAnsi="Times New Roman" w:cs="Times New Roman"/>
                <w:color w:val="000000"/>
                <w:lang w:val="kk-KZ" w:eastAsia="ru-RU"/>
              </w:rPr>
            </w:pPr>
            <w:r w:rsidRPr="004A0D66">
              <w:rPr>
                <w:rFonts w:ascii="Times New Roman" w:hAnsi="Times New Roman"/>
                <w:color w:val="000000"/>
                <w:lang w:val="kk-KZ"/>
              </w:rPr>
              <w:t>«А энд К ЭКСПО LTD» ЖШС</w:t>
            </w:r>
          </w:p>
        </w:tc>
        <w:tc>
          <w:tcPr>
            <w:tcW w:w="2918" w:type="dxa"/>
            <w:tcBorders>
              <w:top w:val="single" w:sz="4" w:space="0" w:color="auto"/>
              <w:left w:val="nil"/>
              <w:bottom w:val="single" w:sz="4" w:space="0" w:color="auto"/>
              <w:right w:val="single" w:sz="4" w:space="0" w:color="000000"/>
            </w:tcBorders>
            <w:shd w:val="clear" w:color="auto" w:fill="auto"/>
            <w:vAlign w:val="center"/>
            <w:hideMark/>
          </w:tcPr>
          <w:p w14:paraId="448BCBFA" w14:textId="77777777" w:rsidR="00107A07" w:rsidRPr="004A0D66" w:rsidRDefault="00107A07" w:rsidP="00996BA7">
            <w:pPr>
              <w:spacing w:after="0" w:line="240" w:lineRule="auto"/>
              <w:ind w:left="57" w:right="57"/>
              <w:jc w:val="center"/>
              <w:rPr>
                <w:rFonts w:ascii="Times New Roman" w:eastAsia="Times New Roman" w:hAnsi="Times New Roman" w:cs="Times New Roman"/>
                <w:color w:val="000000"/>
                <w:lang w:val="kk-KZ" w:eastAsia="ru-RU"/>
              </w:rPr>
            </w:pPr>
            <w:r w:rsidRPr="004A0D66">
              <w:rPr>
                <w:rFonts w:ascii="Times New Roman" w:eastAsia="Times New Roman" w:hAnsi="Times New Roman" w:cs="Times New Roman"/>
                <w:color w:val="000000"/>
                <w:lang w:val="kk-KZ" w:eastAsia="ru-RU"/>
              </w:rPr>
              <w:t>960 000</w:t>
            </w:r>
          </w:p>
        </w:tc>
      </w:tr>
      <w:tr w:rsidR="00107A07" w:rsidRPr="004A0D66" w14:paraId="02FA861B" w14:textId="77777777" w:rsidTr="00743015">
        <w:trPr>
          <w:trHeight w:val="300"/>
        </w:trPr>
        <w:tc>
          <w:tcPr>
            <w:tcW w:w="724" w:type="dxa"/>
            <w:vMerge/>
            <w:tcBorders>
              <w:left w:val="single" w:sz="4" w:space="0" w:color="auto"/>
              <w:bottom w:val="single" w:sz="4" w:space="0" w:color="000000"/>
              <w:right w:val="single" w:sz="4" w:space="0" w:color="auto"/>
            </w:tcBorders>
            <w:vAlign w:val="center"/>
          </w:tcPr>
          <w:p w14:paraId="23BFFB32" w14:textId="77777777" w:rsidR="00107A07" w:rsidRPr="004A0D66" w:rsidRDefault="00107A07" w:rsidP="00996BA7">
            <w:pPr>
              <w:spacing w:after="0" w:line="240" w:lineRule="auto"/>
              <w:ind w:left="57" w:right="57"/>
              <w:rPr>
                <w:rFonts w:ascii="Times New Roman" w:eastAsia="Times New Roman" w:hAnsi="Times New Roman" w:cs="Times New Roman"/>
                <w:b/>
                <w:bCs/>
                <w:color w:val="000000"/>
                <w:lang w:val="kk-KZ" w:eastAsia="ru-RU"/>
              </w:rPr>
            </w:pPr>
          </w:p>
        </w:tc>
        <w:tc>
          <w:tcPr>
            <w:tcW w:w="2199" w:type="dxa"/>
            <w:tcBorders>
              <w:top w:val="single" w:sz="4" w:space="0" w:color="auto"/>
              <w:left w:val="single" w:sz="4" w:space="0" w:color="auto"/>
              <w:bottom w:val="single" w:sz="4" w:space="0" w:color="000000"/>
              <w:right w:val="single" w:sz="4" w:space="0" w:color="auto"/>
            </w:tcBorders>
            <w:vAlign w:val="center"/>
          </w:tcPr>
          <w:p w14:paraId="17146357" w14:textId="58C0943E" w:rsidR="00107A07" w:rsidRPr="004A0D66" w:rsidRDefault="00107A07" w:rsidP="00996BA7">
            <w:pPr>
              <w:spacing w:after="0" w:line="240" w:lineRule="auto"/>
              <w:ind w:left="57" w:right="57"/>
              <w:rPr>
                <w:rFonts w:ascii="Times New Roman" w:eastAsia="Times New Roman" w:hAnsi="Times New Roman" w:cs="Times New Roman"/>
                <w:b/>
                <w:bCs/>
                <w:color w:val="000000"/>
                <w:lang w:val="kk-KZ" w:eastAsia="ru-RU"/>
              </w:rPr>
            </w:pPr>
            <w:r>
              <w:rPr>
                <w:rFonts w:ascii="Times New Roman" w:eastAsia="Times New Roman" w:hAnsi="Times New Roman" w:cs="Times New Roman"/>
                <w:b/>
                <w:bCs/>
                <w:color w:val="000000"/>
                <w:lang w:val="kk-KZ" w:eastAsia="ru-RU"/>
              </w:rPr>
              <w:t>Барлығы:</w:t>
            </w:r>
          </w:p>
        </w:tc>
        <w:tc>
          <w:tcPr>
            <w:tcW w:w="3755" w:type="dxa"/>
            <w:tcBorders>
              <w:top w:val="nil"/>
              <w:left w:val="nil"/>
              <w:bottom w:val="single" w:sz="4" w:space="0" w:color="auto"/>
              <w:right w:val="single" w:sz="4" w:space="0" w:color="auto"/>
            </w:tcBorders>
            <w:shd w:val="clear" w:color="auto" w:fill="auto"/>
            <w:vAlign w:val="center"/>
          </w:tcPr>
          <w:p w14:paraId="0433C099" w14:textId="77777777" w:rsidR="00107A07" w:rsidRPr="004A0D66" w:rsidRDefault="00107A07" w:rsidP="00996BA7">
            <w:pPr>
              <w:spacing w:after="0" w:line="240" w:lineRule="auto"/>
              <w:ind w:left="57" w:right="57"/>
              <w:rPr>
                <w:rFonts w:ascii="Times New Roman" w:hAnsi="Times New Roman"/>
                <w:color w:val="000000"/>
                <w:lang w:val="kk-KZ"/>
              </w:rPr>
            </w:pPr>
          </w:p>
        </w:tc>
        <w:tc>
          <w:tcPr>
            <w:tcW w:w="2918" w:type="dxa"/>
            <w:tcBorders>
              <w:top w:val="single" w:sz="4" w:space="0" w:color="auto"/>
              <w:left w:val="nil"/>
              <w:bottom w:val="single" w:sz="4" w:space="0" w:color="auto"/>
              <w:right w:val="single" w:sz="4" w:space="0" w:color="000000"/>
            </w:tcBorders>
            <w:shd w:val="clear" w:color="auto" w:fill="auto"/>
            <w:vAlign w:val="center"/>
          </w:tcPr>
          <w:p w14:paraId="507065B4" w14:textId="0E39A3BD" w:rsidR="00107A07" w:rsidRPr="004A0D66" w:rsidRDefault="001639FF" w:rsidP="00996BA7">
            <w:pPr>
              <w:spacing w:after="0" w:line="240" w:lineRule="auto"/>
              <w:ind w:left="57" w:right="57"/>
              <w:jc w:val="center"/>
              <w:rPr>
                <w:rFonts w:ascii="Times New Roman" w:eastAsia="Times New Roman" w:hAnsi="Times New Roman" w:cs="Times New Roman"/>
                <w:color w:val="000000"/>
                <w:lang w:val="kk-KZ" w:eastAsia="ru-RU"/>
              </w:rPr>
            </w:pPr>
            <w:r w:rsidRPr="00CD3E87">
              <w:rPr>
                <w:rFonts w:ascii="Times New Roman" w:eastAsia="Times New Roman" w:hAnsi="Times New Roman" w:cs="Times New Roman"/>
                <w:b/>
                <w:bCs/>
                <w:color w:val="000000"/>
                <w:lang w:val="kk-KZ" w:eastAsia="ru-RU"/>
              </w:rPr>
              <w:t>9 240 000</w:t>
            </w:r>
          </w:p>
        </w:tc>
      </w:tr>
      <w:tr w:rsidR="00107A07" w:rsidRPr="004A0D66" w14:paraId="4491E16E" w14:textId="77777777" w:rsidTr="00347E60">
        <w:trPr>
          <w:trHeight w:val="402"/>
        </w:trPr>
        <w:tc>
          <w:tcPr>
            <w:tcW w:w="724" w:type="dxa"/>
            <w:vMerge w:val="restart"/>
            <w:tcBorders>
              <w:top w:val="single" w:sz="4" w:space="0" w:color="auto"/>
              <w:left w:val="single" w:sz="4" w:space="0" w:color="auto"/>
              <w:right w:val="single" w:sz="4" w:space="0" w:color="auto"/>
            </w:tcBorders>
            <w:shd w:val="clear" w:color="auto" w:fill="auto"/>
            <w:vAlign w:val="center"/>
            <w:hideMark/>
          </w:tcPr>
          <w:p w14:paraId="702AF559" w14:textId="77777777" w:rsidR="00107A07" w:rsidRPr="004A0D66" w:rsidRDefault="00107A07" w:rsidP="00996BA7">
            <w:pPr>
              <w:spacing w:after="0" w:line="240" w:lineRule="auto"/>
              <w:ind w:left="57" w:right="57"/>
              <w:jc w:val="center"/>
              <w:rPr>
                <w:rFonts w:ascii="Times New Roman" w:eastAsia="Times New Roman" w:hAnsi="Times New Roman" w:cs="Times New Roman"/>
                <w:b/>
                <w:bCs/>
                <w:color w:val="000000"/>
                <w:lang w:val="kk-KZ" w:eastAsia="ru-RU"/>
              </w:rPr>
            </w:pPr>
            <w:r w:rsidRPr="004A0D66">
              <w:rPr>
                <w:rFonts w:ascii="Times New Roman" w:eastAsia="Times New Roman" w:hAnsi="Times New Roman" w:cs="Times New Roman"/>
                <w:b/>
                <w:bCs/>
                <w:color w:val="000000"/>
                <w:lang w:val="kk-KZ" w:eastAsia="ru-RU"/>
              </w:rPr>
              <w:t>2</w:t>
            </w:r>
          </w:p>
        </w:tc>
        <w:tc>
          <w:tcPr>
            <w:tcW w:w="219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B134D45" w14:textId="26A249CE" w:rsidR="00107A07" w:rsidRPr="004A0D66" w:rsidRDefault="00107A07" w:rsidP="00996BA7">
            <w:pPr>
              <w:spacing w:after="0" w:line="240" w:lineRule="auto"/>
              <w:ind w:left="57" w:right="57"/>
              <w:jc w:val="center"/>
              <w:rPr>
                <w:rFonts w:ascii="Times New Roman" w:eastAsia="Times New Roman" w:hAnsi="Times New Roman" w:cs="Times New Roman"/>
                <w:b/>
                <w:bCs/>
                <w:color w:val="000000"/>
                <w:lang w:val="kk-KZ" w:eastAsia="ru-RU"/>
              </w:rPr>
            </w:pPr>
            <w:r w:rsidRPr="004A0D66">
              <w:rPr>
                <w:rFonts w:ascii="Times New Roman" w:eastAsia="Times New Roman" w:hAnsi="Times New Roman" w:cs="Times New Roman"/>
                <w:b/>
                <w:bCs/>
                <w:color w:val="000000"/>
                <w:lang w:val="kk-KZ" w:eastAsia="ru-RU"/>
              </w:rPr>
              <w:t>Өндірістік қуаты, тонна</w:t>
            </w:r>
          </w:p>
        </w:tc>
        <w:tc>
          <w:tcPr>
            <w:tcW w:w="3755" w:type="dxa"/>
            <w:tcBorders>
              <w:top w:val="single" w:sz="4" w:space="0" w:color="auto"/>
              <w:left w:val="nil"/>
              <w:bottom w:val="single" w:sz="4" w:space="0" w:color="auto"/>
              <w:right w:val="single" w:sz="4" w:space="0" w:color="auto"/>
            </w:tcBorders>
            <w:shd w:val="clear" w:color="auto" w:fill="auto"/>
            <w:vAlign w:val="center"/>
            <w:hideMark/>
          </w:tcPr>
          <w:p w14:paraId="6E88264E" w14:textId="5DC94690" w:rsidR="00107A07" w:rsidRPr="004A0D66" w:rsidRDefault="00107A07" w:rsidP="00996BA7">
            <w:pPr>
              <w:spacing w:after="0" w:line="240" w:lineRule="auto"/>
              <w:ind w:left="57" w:right="57"/>
              <w:rPr>
                <w:rFonts w:ascii="Times New Roman" w:eastAsia="Times New Roman" w:hAnsi="Times New Roman" w:cs="Times New Roman"/>
                <w:color w:val="000000"/>
                <w:lang w:val="kk-KZ" w:eastAsia="ru-RU"/>
              </w:rPr>
            </w:pPr>
            <w:r w:rsidRPr="004A0D66">
              <w:rPr>
                <w:rFonts w:ascii="Times New Roman" w:hAnsi="Times New Roman"/>
                <w:color w:val="000000"/>
                <w:lang w:val="kk-KZ"/>
              </w:rPr>
              <w:t>«Qagaz Ordasy» ЖШС</w:t>
            </w:r>
          </w:p>
        </w:tc>
        <w:tc>
          <w:tcPr>
            <w:tcW w:w="2918" w:type="dxa"/>
            <w:tcBorders>
              <w:top w:val="single" w:sz="4" w:space="0" w:color="auto"/>
              <w:left w:val="nil"/>
              <w:bottom w:val="single" w:sz="4" w:space="0" w:color="auto"/>
              <w:right w:val="single" w:sz="4" w:space="0" w:color="000000"/>
            </w:tcBorders>
            <w:shd w:val="clear" w:color="auto" w:fill="auto"/>
            <w:vAlign w:val="bottom"/>
          </w:tcPr>
          <w:p w14:paraId="78328128" w14:textId="77777777" w:rsidR="00107A07" w:rsidRPr="004A0D66" w:rsidRDefault="00107A07" w:rsidP="00996BA7">
            <w:pPr>
              <w:spacing w:after="0" w:line="240" w:lineRule="auto"/>
              <w:ind w:left="57" w:right="57"/>
              <w:jc w:val="center"/>
              <w:rPr>
                <w:rFonts w:ascii="Times New Roman" w:hAnsi="Times New Roman" w:cs="Times New Roman"/>
                <w:color w:val="000000"/>
                <w:lang w:val="kk-KZ"/>
              </w:rPr>
            </w:pPr>
            <w:r w:rsidRPr="004A0D66">
              <w:rPr>
                <w:rFonts w:ascii="Times New Roman" w:hAnsi="Times New Roman" w:cs="Times New Roman"/>
                <w:color w:val="000000"/>
                <w:lang w:val="kk-KZ"/>
              </w:rPr>
              <w:t>8400</w:t>
            </w:r>
          </w:p>
        </w:tc>
      </w:tr>
      <w:tr w:rsidR="00107A07" w:rsidRPr="004A0D66" w14:paraId="10872650" w14:textId="77777777" w:rsidTr="00347E60">
        <w:trPr>
          <w:trHeight w:val="319"/>
        </w:trPr>
        <w:tc>
          <w:tcPr>
            <w:tcW w:w="724" w:type="dxa"/>
            <w:vMerge/>
            <w:tcBorders>
              <w:left w:val="single" w:sz="4" w:space="0" w:color="auto"/>
              <w:right w:val="single" w:sz="4" w:space="0" w:color="auto"/>
            </w:tcBorders>
            <w:vAlign w:val="center"/>
            <w:hideMark/>
          </w:tcPr>
          <w:p w14:paraId="2B820337" w14:textId="77777777" w:rsidR="00107A07" w:rsidRPr="004A0D66" w:rsidRDefault="00107A07" w:rsidP="00996BA7">
            <w:pPr>
              <w:spacing w:after="0" w:line="240" w:lineRule="auto"/>
              <w:ind w:left="57" w:right="57"/>
              <w:rPr>
                <w:rFonts w:ascii="Times New Roman" w:eastAsia="Times New Roman" w:hAnsi="Times New Roman" w:cs="Times New Roman"/>
                <w:b/>
                <w:bCs/>
                <w:color w:val="000000"/>
                <w:lang w:val="kk-KZ" w:eastAsia="ru-RU"/>
              </w:rPr>
            </w:pPr>
          </w:p>
        </w:tc>
        <w:tc>
          <w:tcPr>
            <w:tcW w:w="2199" w:type="dxa"/>
            <w:vMerge/>
            <w:tcBorders>
              <w:top w:val="single" w:sz="4" w:space="0" w:color="auto"/>
              <w:left w:val="single" w:sz="4" w:space="0" w:color="auto"/>
              <w:bottom w:val="single" w:sz="4" w:space="0" w:color="000000"/>
              <w:right w:val="single" w:sz="4" w:space="0" w:color="auto"/>
            </w:tcBorders>
            <w:vAlign w:val="center"/>
            <w:hideMark/>
          </w:tcPr>
          <w:p w14:paraId="35C22F0C" w14:textId="77777777" w:rsidR="00107A07" w:rsidRPr="004A0D66" w:rsidRDefault="00107A07" w:rsidP="00996BA7">
            <w:pPr>
              <w:spacing w:after="0" w:line="240" w:lineRule="auto"/>
              <w:ind w:left="57" w:right="57"/>
              <w:rPr>
                <w:rFonts w:ascii="Times New Roman" w:eastAsia="Times New Roman" w:hAnsi="Times New Roman" w:cs="Times New Roman"/>
                <w:b/>
                <w:bCs/>
                <w:color w:val="000000"/>
                <w:lang w:val="kk-KZ" w:eastAsia="ru-RU"/>
              </w:rPr>
            </w:pPr>
          </w:p>
        </w:tc>
        <w:tc>
          <w:tcPr>
            <w:tcW w:w="3755" w:type="dxa"/>
            <w:tcBorders>
              <w:top w:val="nil"/>
              <w:left w:val="nil"/>
              <w:bottom w:val="single" w:sz="4" w:space="0" w:color="auto"/>
              <w:right w:val="single" w:sz="4" w:space="0" w:color="auto"/>
            </w:tcBorders>
            <w:shd w:val="clear" w:color="auto" w:fill="auto"/>
            <w:vAlign w:val="center"/>
            <w:hideMark/>
          </w:tcPr>
          <w:p w14:paraId="75939F92" w14:textId="09C6A886" w:rsidR="00107A07" w:rsidRPr="004A0D66" w:rsidRDefault="00107A07" w:rsidP="00996BA7">
            <w:pPr>
              <w:spacing w:after="0" w:line="240" w:lineRule="auto"/>
              <w:ind w:left="57" w:right="57"/>
              <w:rPr>
                <w:rFonts w:ascii="Times New Roman" w:eastAsia="Times New Roman" w:hAnsi="Times New Roman" w:cs="Times New Roman"/>
                <w:color w:val="000000"/>
                <w:lang w:val="kk-KZ" w:eastAsia="ru-RU"/>
              </w:rPr>
            </w:pPr>
            <w:r w:rsidRPr="004A0D66">
              <w:rPr>
                <w:rFonts w:ascii="Times New Roman" w:hAnsi="Times New Roman"/>
                <w:lang w:val="kk-KZ"/>
              </w:rPr>
              <w:t>«Goida.kz» ЖШС</w:t>
            </w:r>
          </w:p>
        </w:tc>
        <w:tc>
          <w:tcPr>
            <w:tcW w:w="2918" w:type="dxa"/>
            <w:tcBorders>
              <w:top w:val="single" w:sz="4" w:space="0" w:color="auto"/>
              <w:left w:val="nil"/>
              <w:bottom w:val="single" w:sz="4" w:space="0" w:color="auto"/>
              <w:right w:val="single" w:sz="4" w:space="0" w:color="000000"/>
            </w:tcBorders>
            <w:shd w:val="clear" w:color="auto" w:fill="auto"/>
            <w:vAlign w:val="bottom"/>
          </w:tcPr>
          <w:p w14:paraId="3B5D976E" w14:textId="77777777" w:rsidR="00107A07" w:rsidRPr="004A0D66" w:rsidRDefault="00107A07" w:rsidP="00996BA7">
            <w:pPr>
              <w:spacing w:after="0" w:line="240" w:lineRule="auto"/>
              <w:ind w:left="57" w:right="57"/>
              <w:jc w:val="center"/>
              <w:rPr>
                <w:rFonts w:ascii="Times New Roman" w:hAnsi="Times New Roman" w:cs="Times New Roman"/>
                <w:color w:val="000000"/>
                <w:lang w:val="kk-KZ"/>
              </w:rPr>
            </w:pPr>
            <w:r w:rsidRPr="004A0D66">
              <w:rPr>
                <w:rFonts w:ascii="Times New Roman" w:hAnsi="Times New Roman" w:cs="Times New Roman"/>
                <w:color w:val="000000"/>
                <w:lang w:val="kk-KZ"/>
              </w:rPr>
              <w:t>8400</w:t>
            </w:r>
          </w:p>
        </w:tc>
      </w:tr>
      <w:tr w:rsidR="00107A07" w:rsidRPr="004A0D66" w14:paraId="12C417E4" w14:textId="77777777" w:rsidTr="00347E60">
        <w:trPr>
          <w:trHeight w:val="241"/>
        </w:trPr>
        <w:tc>
          <w:tcPr>
            <w:tcW w:w="724" w:type="dxa"/>
            <w:vMerge/>
            <w:tcBorders>
              <w:left w:val="single" w:sz="4" w:space="0" w:color="auto"/>
              <w:right w:val="single" w:sz="4" w:space="0" w:color="auto"/>
            </w:tcBorders>
            <w:vAlign w:val="center"/>
            <w:hideMark/>
          </w:tcPr>
          <w:p w14:paraId="2BD58C40" w14:textId="77777777" w:rsidR="00107A07" w:rsidRPr="004A0D66" w:rsidRDefault="00107A07" w:rsidP="00996BA7">
            <w:pPr>
              <w:spacing w:after="0" w:line="240" w:lineRule="auto"/>
              <w:ind w:left="57" w:right="57"/>
              <w:rPr>
                <w:rFonts w:ascii="Times New Roman" w:eastAsia="Times New Roman" w:hAnsi="Times New Roman" w:cs="Times New Roman"/>
                <w:b/>
                <w:bCs/>
                <w:color w:val="000000"/>
                <w:lang w:val="kk-KZ" w:eastAsia="ru-RU"/>
              </w:rPr>
            </w:pPr>
          </w:p>
        </w:tc>
        <w:tc>
          <w:tcPr>
            <w:tcW w:w="2199" w:type="dxa"/>
            <w:vMerge/>
            <w:tcBorders>
              <w:top w:val="single" w:sz="4" w:space="0" w:color="auto"/>
              <w:left w:val="single" w:sz="4" w:space="0" w:color="auto"/>
              <w:bottom w:val="single" w:sz="4" w:space="0" w:color="000000"/>
              <w:right w:val="single" w:sz="4" w:space="0" w:color="auto"/>
            </w:tcBorders>
            <w:vAlign w:val="center"/>
            <w:hideMark/>
          </w:tcPr>
          <w:p w14:paraId="3A724E24" w14:textId="77777777" w:rsidR="00107A07" w:rsidRPr="004A0D66" w:rsidRDefault="00107A07" w:rsidP="00996BA7">
            <w:pPr>
              <w:spacing w:after="0" w:line="240" w:lineRule="auto"/>
              <w:ind w:left="57" w:right="57"/>
              <w:rPr>
                <w:rFonts w:ascii="Times New Roman" w:eastAsia="Times New Roman" w:hAnsi="Times New Roman" w:cs="Times New Roman"/>
                <w:b/>
                <w:bCs/>
                <w:color w:val="000000"/>
                <w:lang w:val="kk-KZ" w:eastAsia="ru-RU"/>
              </w:rPr>
            </w:pPr>
          </w:p>
        </w:tc>
        <w:tc>
          <w:tcPr>
            <w:tcW w:w="3755" w:type="dxa"/>
            <w:tcBorders>
              <w:top w:val="nil"/>
              <w:left w:val="nil"/>
              <w:bottom w:val="single" w:sz="4" w:space="0" w:color="auto"/>
              <w:right w:val="single" w:sz="4" w:space="0" w:color="auto"/>
            </w:tcBorders>
            <w:shd w:val="clear" w:color="auto" w:fill="auto"/>
            <w:vAlign w:val="center"/>
            <w:hideMark/>
          </w:tcPr>
          <w:p w14:paraId="4E2C7B37" w14:textId="023D4540" w:rsidR="00107A07" w:rsidRPr="004A0D66" w:rsidRDefault="00107A07" w:rsidP="00996BA7">
            <w:pPr>
              <w:spacing w:after="0" w:line="240" w:lineRule="auto"/>
              <w:ind w:left="57" w:right="57"/>
              <w:rPr>
                <w:rFonts w:ascii="Times New Roman" w:eastAsia="Times New Roman" w:hAnsi="Times New Roman" w:cs="Times New Roman"/>
                <w:color w:val="000000"/>
                <w:lang w:val="kk-KZ" w:eastAsia="ru-RU"/>
              </w:rPr>
            </w:pPr>
            <w:r w:rsidRPr="004A0D66">
              <w:rPr>
                <w:rFonts w:ascii="Times New Roman" w:hAnsi="Times New Roman"/>
                <w:color w:val="000000"/>
                <w:lang w:val="kk-KZ"/>
              </w:rPr>
              <w:t>«Радуга» ЖШС</w:t>
            </w:r>
          </w:p>
        </w:tc>
        <w:tc>
          <w:tcPr>
            <w:tcW w:w="2918" w:type="dxa"/>
            <w:tcBorders>
              <w:top w:val="single" w:sz="4" w:space="0" w:color="auto"/>
              <w:left w:val="nil"/>
              <w:bottom w:val="single" w:sz="4" w:space="0" w:color="auto"/>
              <w:right w:val="single" w:sz="4" w:space="0" w:color="000000"/>
            </w:tcBorders>
            <w:shd w:val="clear" w:color="auto" w:fill="auto"/>
            <w:vAlign w:val="bottom"/>
          </w:tcPr>
          <w:p w14:paraId="1B7FD967" w14:textId="77777777" w:rsidR="00107A07" w:rsidRPr="004A0D66" w:rsidRDefault="00107A07" w:rsidP="00996BA7">
            <w:pPr>
              <w:spacing w:after="0" w:line="240" w:lineRule="auto"/>
              <w:ind w:left="57" w:right="57"/>
              <w:jc w:val="center"/>
              <w:rPr>
                <w:rFonts w:ascii="Times New Roman" w:hAnsi="Times New Roman" w:cs="Times New Roman"/>
                <w:color w:val="000000"/>
                <w:lang w:val="kk-KZ"/>
              </w:rPr>
            </w:pPr>
            <w:r w:rsidRPr="004A0D66">
              <w:rPr>
                <w:rFonts w:ascii="Times New Roman" w:hAnsi="Times New Roman" w:cs="Times New Roman"/>
                <w:color w:val="000000"/>
                <w:lang w:val="kk-KZ"/>
              </w:rPr>
              <w:t>2400</w:t>
            </w:r>
          </w:p>
        </w:tc>
      </w:tr>
      <w:tr w:rsidR="00107A07" w:rsidRPr="004A0D66" w14:paraId="0C0C3910" w14:textId="77777777" w:rsidTr="00347E60">
        <w:trPr>
          <w:trHeight w:val="447"/>
        </w:trPr>
        <w:tc>
          <w:tcPr>
            <w:tcW w:w="724" w:type="dxa"/>
            <w:vMerge/>
            <w:tcBorders>
              <w:left w:val="single" w:sz="4" w:space="0" w:color="auto"/>
              <w:right w:val="single" w:sz="4" w:space="0" w:color="auto"/>
            </w:tcBorders>
            <w:vAlign w:val="center"/>
            <w:hideMark/>
          </w:tcPr>
          <w:p w14:paraId="07D546A5" w14:textId="77777777" w:rsidR="00107A07" w:rsidRPr="004A0D66" w:rsidRDefault="00107A07" w:rsidP="00996BA7">
            <w:pPr>
              <w:spacing w:after="0" w:line="240" w:lineRule="auto"/>
              <w:ind w:left="57" w:right="57"/>
              <w:rPr>
                <w:rFonts w:ascii="Times New Roman" w:eastAsia="Times New Roman" w:hAnsi="Times New Roman" w:cs="Times New Roman"/>
                <w:b/>
                <w:bCs/>
                <w:color w:val="000000"/>
                <w:lang w:val="kk-KZ" w:eastAsia="ru-RU"/>
              </w:rPr>
            </w:pPr>
          </w:p>
        </w:tc>
        <w:tc>
          <w:tcPr>
            <w:tcW w:w="2199" w:type="dxa"/>
            <w:vMerge/>
            <w:tcBorders>
              <w:top w:val="single" w:sz="4" w:space="0" w:color="auto"/>
              <w:left w:val="single" w:sz="4" w:space="0" w:color="auto"/>
              <w:bottom w:val="single" w:sz="4" w:space="0" w:color="000000"/>
              <w:right w:val="single" w:sz="4" w:space="0" w:color="auto"/>
            </w:tcBorders>
            <w:vAlign w:val="center"/>
            <w:hideMark/>
          </w:tcPr>
          <w:p w14:paraId="1C03DFFE" w14:textId="77777777" w:rsidR="00107A07" w:rsidRPr="004A0D66" w:rsidRDefault="00107A07" w:rsidP="00996BA7">
            <w:pPr>
              <w:spacing w:after="0" w:line="240" w:lineRule="auto"/>
              <w:ind w:left="57" w:right="57"/>
              <w:rPr>
                <w:rFonts w:ascii="Times New Roman" w:eastAsia="Times New Roman" w:hAnsi="Times New Roman" w:cs="Times New Roman"/>
                <w:b/>
                <w:bCs/>
                <w:color w:val="000000"/>
                <w:lang w:val="kk-KZ" w:eastAsia="ru-RU"/>
              </w:rPr>
            </w:pPr>
          </w:p>
        </w:tc>
        <w:tc>
          <w:tcPr>
            <w:tcW w:w="3755" w:type="dxa"/>
            <w:tcBorders>
              <w:top w:val="nil"/>
              <w:left w:val="nil"/>
              <w:bottom w:val="single" w:sz="4" w:space="0" w:color="auto"/>
              <w:right w:val="single" w:sz="4" w:space="0" w:color="auto"/>
            </w:tcBorders>
            <w:shd w:val="clear" w:color="auto" w:fill="auto"/>
            <w:vAlign w:val="center"/>
            <w:hideMark/>
          </w:tcPr>
          <w:p w14:paraId="5BB4C1A7" w14:textId="3B4F547A" w:rsidR="00107A07" w:rsidRPr="004A0D66" w:rsidRDefault="00107A07" w:rsidP="00996BA7">
            <w:pPr>
              <w:spacing w:after="0" w:line="240" w:lineRule="auto"/>
              <w:ind w:left="57" w:right="57"/>
              <w:rPr>
                <w:rFonts w:ascii="Times New Roman" w:eastAsia="Times New Roman" w:hAnsi="Times New Roman" w:cs="Times New Roman"/>
                <w:color w:val="000000"/>
                <w:lang w:val="kk-KZ" w:eastAsia="ru-RU"/>
              </w:rPr>
            </w:pPr>
            <w:r w:rsidRPr="004A0D66">
              <w:rPr>
                <w:rFonts w:ascii="Times New Roman" w:hAnsi="Times New Roman"/>
                <w:bCs/>
                <w:color w:val="000000"/>
                <w:lang w:val="kk-KZ"/>
              </w:rPr>
              <w:t xml:space="preserve">«Smart Packaging Technology» </w:t>
            </w:r>
            <w:r w:rsidRPr="004A0D66">
              <w:rPr>
                <w:rFonts w:ascii="Times New Roman" w:hAnsi="Times New Roman"/>
                <w:color w:val="000000"/>
                <w:lang w:val="kk-KZ"/>
              </w:rPr>
              <w:t>ЖШС</w:t>
            </w:r>
          </w:p>
        </w:tc>
        <w:tc>
          <w:tcPr>
            <w:tcW w:w="2918" w:type="dxa"/>
            <w:tcBorders>
              <w:top w:val="single" w:sz="4" w:space="0" w:color="auto"/>
              <w:left w:val="nil"/>
              <w:bottom w:val="single" w:sz="4" w:space="0" w:color="auto"/>
              <w:right w:val="single" w:sz="4" w:space="0" w:color="000000"/>
            </w:tcBorders>
            <w:shd w:val="clear" w:color="000000" w:fill="FFFFFF"/>
            <w:vAlign w:val="bottom"/>
          </w:tcPr>
          <w:p w14:paraId="40760E37" w14:textId="77777777" w:rsidR="00107A07" w:rsidRPr="004A0D66" w:rsidRDefault="00107A07" w:rsidP="00996BA7">
            <w:pPr>
              <w:spacing w:after="0" w:line="240" w:lineRule="auto"/>
              <w:ind w:left="57" w:right="57"/>
              <w:jc w:val="center"/>
              <w:rPr>
                <w:rFonts w:ascii="Times New Roman" w:hAnsi="Times New Roman" w:cs="Times New Roman"/>
                <w:color w:val="000000"/>
                <w:lang w:val="kk-KZ"/>
              </w:rPr>
            </w:pPr>
            <w:r w:rsidRPr="004A0D66">
              <w:rPr>
                <w:rFonts w:ascii="Times New Roman" w:hAnsi="Times New Roman" w:cs="Times New Roman"/>
                <w:color w:val="000000"/>
                <w:lang w:val="kk-KZ"/>
              </w:rPr>
              <w:t>1500</w:t>
            </w:r>
          </w:p>
        </w:tc>
      </w:tr>
      <w:tr w:rsidR="00107A07" w:rsidRPr="004A0D66" w14:paraId="58EFCC62" w14:textId="77777777" w:rsidTr="00347E60">
        <w:trPr>
          <w:trHeight w:val="300"/>
        </w:trPr>
        <w:tc>
          <w:tcPr>
            <w:tcW w:w="724" w:type="dxa"/>
            <w:vMerge/>
            <w:tcBorders>
              <w:left w:val="single" w:sz="4" w:space="0" w:color="auto"/>
              <w:right w:val="single" w:sz="4" w:space="0" w:color="auto"/>
            </w:tcBorders>
            <w:vAlign w:val="center"/>
            <w:hideMark/>
          </w:tcPr>
          <w:p w14:paraId="4BF5CF90" w14:textId="77777777" w:rsidR="00107A07" w:rsidRPr="004A0D66" w:rsidRDefault="00107A07" w:rsidP="00996BA7">
            <w:pPr>
              <w:spacing w:after="0" w:line="240" w:lineRule="auto"/>
              <w:ind w:left="57" w:right="57"/>
              <w:rPr>
                <w:rFonts w:ascii="Times New Roman" w:eastAsia="Times New Roman" w:hAnsi="Times New Roman" w:cs="Times New Roman"/>
                <w:b/>
                <w:bCs/>
                <w:color w:val="000000"/>
                <w:lang w:val="kk-KZ" w:eastAsia="ru-RU"/>
              </w:rPr>
            </w:pPr>
          </w:p>
        </w:tc>
        <w:tc>
          <w:tcPr>
            <w:tcW w:w="2199" w:type="dxa"/>
            <w:vMerge/>
            <w:tcBorders>
              <w:top w:val="single" w:sz="4" w:space="0" w:color="auto"/>
              <w:left w:val="single" w:sz="4" w:space="0" w:color="auto"/>
              <w:bottom w:val="single" w:sz="4" w:space="0" w:color="auto"/>
              <w:right w:val="single" w:sz="4" w:space="0" w:color="auto"/>
            </w:tcBorders>
            <w:vAlign w:val="center"/>
            <w:hideMark/>
          </w:tcPr>
          <w:p w14:paraId="30289C5B" w14:textId="77777777" w:rsidR="00107A07" w:rsidRPr="004A0D66" w:rsidRDefault="00107A07" w:rsidP="00996BA7">
            <w:pPr>
              <w:spacing w:after="0" w:line="240" w:lineRule="auto"/>
              <w:ind w:left="57" w:right="57"/>
              <w:rPr>
                <w:rFonts w:ascii="Times New Roman" w:eastAsia="Times New Roman" w:hAnsi="Times New Roman" w:cs="Times New Roman"/>
                <w:b/>
                <w:bCs/>
                <w:color w:val="000000"/>
                <w:lang w:val="kk-KZ" w:eastAsia="ru-RU"/>
              </w:rPr>
            </w:pPr>
          </w:p>
        </w:tc>
        <w:tc>
          <w:tcPr>
            <w:tcW w:w="3755" w:type="dxa"/>
            <w:tcBorders>
              <w:top w:val="nil"/>
              <w:left w:val="nil"/>
              <w:bottom w:val="nil"/>
              <w:right w:val="single" w:sz="4" w:space="0" w:color="auto"/>
            </w:tcBorders>
            <w:shd w:val="clear" w:color="auto" w:fill="auto"/>
            <w:vAlign w:val="center"/>
            <w:hideMark/>
          </w:tcPr>
          <w:p w14:paraId="21032F1E" w14:textId="61A6F4F8" w:rsidR="00107A07" w:rsidRPr="004A0D66" w:rsidRDefault="00107A07" w:rsidP="00996BA7">
            <w:pPr>
              <w:spacing w:after="0" w:line="240" w:lineRule="auto"/>
              <w:ind w:left="57" w:right="57"/>
              <w:rPr>
                <w:rFonts w:ascii="Times New Roman" w:eastAsia="Times New Roman" w:hAnsi="Times New Roman" w:cs="Times New Roman"/>
                <w:color w:val="000000"/>
                <w:lang w:val="kk-KZ" w:eastAsia="ru-RU"/>
              </w:rPr>
            </w:pPr>
            <w:r w:rsidRPr="004A0D66">
              <w:rPr>
                <w:rFonts w:ascii="Times New Roman" w:hAnsi="Times New Roman"/>
                <w:color w:val="000000"/>
                <w:lang w:val="kk-KZ"/>
              </w:rPr>
              <w:t>«А энд К ЭКСПО LTD» ЖШС</w:t>
            </w:r>
          </w:p>
        </w:tc>
        <w:tc>
          <w:tcPr>
            <w:tcW w:w="2918" w:type="dxa"/>
            <w:tcBorders>
              <w:top w:val="single" w:sz="4" w:space="0" w:color="auto"/>
              <w:left w:val="nil"/>
              <w:bottom w:val="single" w:sz="4" w:space="0" w:color="auto"/>
              <w:right w:val="single" w:sz="4" w:space="0" w:color="000000"/>
            </w:tcBorders>
            <w:shd w:val="clear" w:color="auto" w:fill="auto"/>
            <w:vAlign w:val="bottom"/>
          </w:tcPr>
          <w:p w14:paraId="1233667F" w14:textId="77777777" w:rsidR="00107A07" w:rsidRPr="004A0D66" w:rsidRDefault="00107A07" w:rsidP="00996BA7">
            <w:pPr>
              <w:spacing w:after="0" w:line="240" w:lineRule="auto"/>
              <w:ind w:left="57" w:right="57"/>
              <w:jc w:val="center"/>
              <w:rPr>
                <w:rFonts w:ascii="Times New Roman" w:hAnsi="Times New Roman" w:cs="Times New Roman"/>
                <w:color w:val="000000"/>
                <w:lang w:val="kk-KZ"/>
              </w:rPr>
            </w:pPr>
            <w:r w:rsidRPr="004A0D66">
              <w:rPr>
                <w:rFonts w:ascii="Times New Roman" w:hAnsi="Times New Roman" w:cs="Times New Roman"/>
                <w:color w:val="000000"/>
                <w:lang w:val="kk-KZ"/>
              </w:rPr>
              <w:t>2400</w:t>
            </w:r>
          </w:p>
        </w:tc>
      </w:tr>
      <w:tr w:rsidR="00107A07" w:rsidRPr="004A0D66" w14:paraId="382DC6F4" w14:textId="77777777" w:rsidTr="00347E60">
        <w:trPr>
          <w:trHeight w:val="300"/>
        </w:trPr>
        <w:tc>
          <w:tcPr>
            <w:tcW w:w="724" w:type="dxa"/>
            <w:vMerge/>
            <w:tcBorders>
              <w:left w:val="single" w:sz="4" w:space="0" w:color="auto"/>
              <w:bottom w:val="single" w:sz="4" w:space="0" w:color="000000"/>
              <w:right w:val="single" w:sz="4" w:space="0" w:color="auto"/>
            </w:tcBorders>
            <w:vAlign w:val="center"/>
          </w:tcPr>
          <w:p w14:paraId="13BD713F" w14:textId="77777777" w:rsidR="00107A07" w:rsidRPr="004A0D66" w:rsidRDefault="00107A07" w:rsidP="00996BA7">
            <w:pPr>
              <w:spacing w:after="0" w:line="240" w:lineRule="auto"/>
              <w:ind w:left="57" w:right="57"/>
              <w:rPr>
                <w:rFonts w:ascii="Times New Roman" w:eastAsia="Times New Roman" w:hAnsi="Times New Roman" w:cs="Times New Roman"/>
                <w:b/>
                <w:bCs/>
                <w:color w:val="000000"/>
                <w:lang w:val="kk-KZ" w:eastAsia="ru-RU"/>
              </w:rPr>
            </w:pPr>
          </w:p>
        </w:tc>
        <w:tc>
          <w:tcPr>
            <w:tcW w:w="2199" w:type="dxa"/>
            <w:tcBorders>
              <w:top w:val="single" w:sz="4" w:space="0" w:color="auto"/>
              <w:left w:val="single" w:sz="4" w:space="0" w:color="auto"/>
              <w:bottom w:val="single" w:sz="4" w:space="0" w:color="000000"/>
              <w:right w:val="single" w:sz="4" w:space="0" w:color="auto"/>
            </w:tcBorders>
            <w:vAlign w:val="center"/>
          </w:tcPr>
          <w:p w14:paraId="65AE2A2B" w14:textId="1E25E37E" w:rsidR="00107A07" w:rsidRPr="004A0D66" w:rsidRDefault="00107A07" w:rsidP="00996BA7">
            <w:pPr>
              <w:spacing w:after="0" w:line="240" w:lineRule="auto"/>
              <w:ind w:left="57" w:right="57"/>
              <w:rPr>
                <w:rFonts w:ascii="Times New Roman" w:eastAsia="Times New Roman" w:hAnsi="Times New Roman" w:cs="Times New Roman"/>
                <w:b/>
                <w:bCs/>
                <w:color w:val="000000"/>
                <w:lang w:val="kk-KZ" w:eastAsia="ru-RU"/>
              </w:rPr>
            </w:pPr>
            <w:r>
              <w:rPr>
                <w:rFonts w:ascii="Times New Roman" w:eastAsia="Times New Roman" w:hAnsi="Times New Roman" w:cs="Times New Roman"/>
                <w:b/>
                <w:bCs/>
                <w:color w:val="000000"/>
                <w:lang w:val="kk-KZ" w:eastAsia="ru-RU"/>
              </w:rPr>
              <w:t>Барлығы:</w:t>
            </w:r>
          </w:p>
        </w:tc>
        <w:tc>
          <w:tcPr>
            <w:tcW w:w="3755" w:type="dxa"/>
            <w:tcBorders>
              <w:top w:val="nil"/>
              <w:left w:val="nil"/>
              <w:bottom w:val="single" w:sz="4" w:space="0" w:color="auto"/>
              <w:right w:val="single" w:sz="4" w:space="0" w:color="auto"/>
            </w:tcBorders>
            <w:shd w:val="clear" w:color="auto" w:fill="auto"/>
            <w:vAlign w:val="center"/>
          </w:tcPr>
          <w:p w14:paraId="65949ADF" w14:textId="77777777" w:rsidR="00107A07" w:rsidRPr="004A0D66" w:rsidRDefault="00107A07" w:rsidP="00996BA7">
            <w:pPr>
              <w:spacing w:after="0" w:line="240" w:lineRule="auto"/>
              <w:ind w:left="57" w:right="57"/>
              <w:rPr>
                <w:rFonts w:ascii="Times New Roman" w:hAnsi="Times New Roman"/>
                <w:color w:val="000000"/>
                <w:lang w:val="kk-KZ"/>
              </w:rPr>
            </w:pPr>
          </w:p>
        </w:tc>
        <w:tc>
          <w:tcPr>
            <w:tcW w:w="2918" w:type="dxa"/>
            <w:tcBorders>
              <w:top w:val="single" w:sz="4" w:space="0" w:color="auto"/>
              <w:left w:val="nil"/>
              <w:bottom w:val="single" w:sz="4" w:space="0" w:color="auto"/>
              <w:right w:val="single" w:sz="4" w:space="0" w:color="000000"/>
            </w:tcBorders>
            <w:shd w:val="clear" w:color="auto" w:fill="auto"/>
            <w:vAlign w:val="bottom"/>
          </w:tcPr>
          <w:p w14:paraId="11064265" w14:textId="59C0E84F" w:rsidR="00107A07" w:rsidRPr="004A0D66" w:rsidRDefault="001639FF" w:rsidP="00996BA7">
            <w:pPr>
              <w:spacing w:after="0" w:line="240" w:lineRule="auto"/>
              <w:ind w:left="57" w:right="57"/>
              <w:jc w:val="center"/>
              <w:rPr>
                <w:rFonts w:ascii="Times New Roman" w:hAnsi="Times New Roman" w:cs="Times New Roman"/>
                <w:color w:val="000000"/>
                <w:lang w:val="kk-KZ"/>
              </w:rPr>
            </w:pPr>
            <w:r w:rsidRPr="00495BE9">
              <w:rPr>
                <w:rFonts w:ascii="Times New Roman" w:hAnsi="Times New Roman" w:cs="Times New Roman"/>
                <w:b/>
                <w:bCs/>
                <w:color w:val="000000"/>
                <w:lang w:val="kk-KZ"/>
              </w:rPr>
              <w:t>23 100</w:t>
            </w:r>
          </w:p>
        </w:tc>
      </w:tr>
    </w:tbl>
    <w:p w14:paraId="0280B8ED" w14:textId="77777777" w:rsidR="008B5DD3" w:rsidRPr="004A0D66" w:rsidRDefault="008B5DD3" w:rsidP="00694F08">
      <w:pPr>
        <w:shd w:val="clear" w:color="auto" w:fill="FFFFFF"/>
        <w:spacing w:after="360" w:line="285" w:lineRule="atLeast"/>
        <w:textAlignment w:val="baseline"/>
        <w:rPr>
          <w:rFonts w:ascii="Times New Roman" w:eastAsia="Times New Roman" w:hAnsi="Times New Roman" w:cs="Times New Roman"/>
          <w:color w:val="000000"/>
          <w:spacing w:val="2"/>
          <w:sz w:val="28"/>
          <w:szCs w:val="28"/>
          <w:lang w:val="kk-KZ" w:eastAsia="ru-RU"/>
        </w:rPr>
      </w:pPr>
    </w:p>
    <w:p w14:paraId="1F43101A" w14:textId="77777777" w:rsidR="00694F08" w:rsidRPr="004A0D66" w:rsidRDefault="00CC7813" w:rsidP="00CC7813">
      <w:pPr>
        <w:pStyle w:val="a4"/>
        <w:numPr>
          <w:ilvl w:val="0"/>
          <w:numId w:val="3"/>
        </w:numPr>
        <w:shd w:val="clear" w:color="auto" w:fill="FFFFFF"/>
        <w:spacing w:after="0" w:line="285" w:lineRule="atLeast"/>
        <w:jc w:val="both"/>
        <w:textAlignment w:val="baseline"/>
        <w:rPr>
          <w:rFonts w:ascii="Times New Roman" w:eastAsia="Times New Roman" w:hAnsi="Times New Roman" w:cs="Times New Roman"/>
          <w:b/>
          <w:color w:val="000000"/>
          <w:spacing w:val="2"/>
          <w:sz w:val="28"/>
          <w:szCs w:val="28"/>
          <w:lang w:val="kk-KZ" w:eastAsia="ru-RU"/>
        </w:rPr>
      </w:pPr>
      <w:r w:rsidRPr="004A0D66">
        <w:rPr>
          <w:rFonts w:ascii="Times New Roman" w:eastAsia="Times New Roman" w:hAnsi="Times New Roman" w:cs="Times New Roman"/>
          <w:b/>
          <w:color w:val="000000"/>
          <w:spacing w:val="2"/>
          <w:sz w:val="28"/>
          <w:szCs w:val="28"/>
          <w:lang w:val="kk-KZ" w:eastAsia="ru-RU"/>
        </w:rPr>
        <w:t>Тауар өндірушілердің өндірістік қуатының жүктемесі</w:t>
      </w:r>
    </w:p>
    <w:p w14:paraId="7C4A410C" w14:textId="77777777" w:rsidR="00996BA7" w:rsidRPr="004A0D66" w:rsidRDefault="00996BA7" w:rsidP="00B223AF">
      <w:pPr>
        <w:spacing w:after="0" w:line="240" w:lineRule="auto"/>
        <w:ind w:firstLine="709"/>
        <w:jc w:val="both"/>
        <w:rPr>
          <w:rFonts w:ascii="Times New Roman" w:eastAsia="Times New Roman" w:hAnsi="Times New Roman" w:cs="Times New Roman"/>
          <w:sz w:val="28"/>
          <w:szCs w:val="28"/>
          <w:lang w:val="kk-KZ" w:eastAsia="ru-RU"/>
        </w:rPr>
      </w:pPr>
      <w:r w:rsidRPr="004A0D66">
        <w:rPr>
          <w:rFonts w:ascii="Times New Roman" w:eastAsia="Times New Roman" w:hAnsi="Times New Roman" w:cs="Times New Roman"/>
          <w:sz w:val="28"/>
          <w:szCs w:val="28"/>
          <w:lang w:val="kk-KZ" w:eastAsia="ru-RU"/>
        </w:rPr>
        <w:t>Өз өндірістерін құру және қазақстандық тауар өндірісі елдің импортқа тәуелділігін төмендетуге мүмкіндік берді.</w:t>
      </w:r>
    </w:p>
    <w:p w14:paraId="4F7BA3ED" w14:textId="3248C2D5" w:rsidR="00996BA7" w:rsidRPr="004A0D66" w:rsidRDefault="00996BA7" w:rsidP="006D7F7F">
      <w:pPr>
        <w:pStyle w:val="a4"/>
        <w:spacing w:after="0" w:line="240" w:lineRule="auto"/>
        <w:ind w:left="0" w:firstLine="709"/>
        <w:jc w:val="both"/>
        <w:rPr>
          <w:rFonts w:ascii="Times New Roman" w:hAnsi="Times New Roman" w:cs="Times New Roman"/>
          <w:sz w:val="28"/>
          <w:szCs w:val="28"/>
          <w:lang w:val="kk-KZ"/>
        </w:rPr>
      </w:pPr>
      <w:r w:rsidRPr="004A0D66">
        <w:rPr>
          <w:rFonts w:ascii="Times New Roman" w:hAnsi="Times New Roman" w:cs="Times New Roman"/>
          <w:sz w:val="28"/>
          <w:szCs w:val="28"/>
          <w:lang w:val="kk-KZ"/>
        </w:rPr>
        <w:t xml:space="preserve">2020 жылдан бастап 2022 жылға дейінгі 3 жыл ішінде өндірістік қуаттардың жүктемесі орташа есеппен </w:t>
      </w:r>
      <w:r w:rsidR="001639FF">
        <w:rPr>
          <w:rFonts w:ascii="Times New Roman" w:hAnsi="Times New Roman" w:cs="Times New Roman"/>
          <w:sz w:val="28"/>
          <w:szCs w:val="28"/>
          <w:lang w:val="kk-KZ"/>
        </w:rPr>
        <w:t>17</w:t>
      </w:r>
      <w:r w:rsidRPr="004A0D66">
        <w:rPr>
          <w:rFonts w:ascii="Times New Roman" w:hAnsi="Times New Roman" w:cs="Times New Roman"/>
          <w:sz w:val="28"/>
          <w:szCs w:val="28"/>
          <w:lang w:val="kk-KZ"/>
        </w:rPr>
        <w:t xml:space="preserve">% құрады. </w:t>
      </w:r>
    </w:p>
    <w:p w14:paraId="1211EA9A" w14:textId="40B5F4FD" w:rsidR="00B223AF" w:rsidRPr="004A0D66" w:rsidRDefault="00996BA7" w:rsidP="006D7F7F">
      <w:pPr>
        <w:pStyle w:val="a4"/>
        <w:spacing w:after="0" w:line="240" w:lineRule="auto"/>
        <w:ind w:left="0" w:firstLine="709"/>
        <w:jc w:val="both"/>
        <w:rPr>
          <w:rFonts w:ascii="Times New Roman" w:eastAsia="Times New Roman" w:hAnsi="Times New Roman" w:cs="Times New Roman"/>
          <w:sz w:val="28"/>
          <w:szCs w:val="28"/>
          <w:lang w:val="kk-KZ" w:eastAsia="ru-RU"/>
        </w:rPr>
      </w:pPr>
      <w:r w:rsidRPr="004A0D66">
        <w:rPr>
          <w:rFonts w:ascii="Times New Roman" w:hAnsi="Times New Roman" w:cs="Times New Roman"/>
          <w:sz w:val="28"/>
          <w:szCs w:val="28"/>
          <w:lang w:val="kk-KZ"/>
        </w:rPr>
        <w:lastRenderedPageBreak/>
        <w:t>Кәсіпорындар өндіріс көлемін қысқартуға мәжбүр, орта есеппен сала бойынша ө</w:t>
      </w:r>
      <w:r w:rsidR="007575A6">
        <w:rPr>
          <w:rFonts w:ascii="Times New Roman" w:hAnsi="Times New Roman" w:cs="Times New Roman"/>
          <w:sz w:val="28"/>
          <w:szCs w:val="28"/>
          <w:lang w:val="kk-KZ"/>
        </w:rPr>
        <w:t>ндірістік қуаттардың жүктемесі 2022 жылға орташа 7</w:t>
      </w:r>
      <w:r w:rsidRPr="004A0D66">
        <w:rPr>
          <w:rFonts w:ascii="Times New Roman" w:hAnsi="Times New Roman" w:cs="Times New Roman"/>
          <w:sz w:val="28"/>
          <w:szCs w:val="28"/>
          <w:lang w:val="kk-KZ"/>
        </w:rPr>
        <w:t xml:space="preserve">% - дан </w:t>
      </w:r>
      <w:r w:rsidR="007575A6">
        <w:rPr>
          <w:rFonts w:ascii="Times New Roman" w:hAnsi="Times New Roman" w:cs="Times New Roman"/>
          <w:sz w:val="28"/>
          <w:szCs w:val="28"/>
          <w:lang w:val="kk-KZ"/>
        </w:rPr>
        <w:t>кұрайды</w:t>
      </w:r>
      <w:r w:rsidRPr="004A0D66">
        <w:rPr>
          <w:rFonts w:ascii="Times New Roman" w:hAnsi="Times New Roman" w:cs="Times New Roman"/>
          <w:sz w:val="28"/>
          <w:szCs w:val="28"/>
          <w:lang w:val="kk-KZ"/>
        </w:rPr>
        <w:t>.</w:t>
      </w:r>
    </w:p>
    <w:p w14:paraId="5461C094" w14:textId="2B10BC2E" w:rsidR="00B223AF" w:rsidRPr="004A0D66" w:rsidRDefault="006D7F7F" w:rsidP="00B223AF">
      <w:pPr>
        <w:pStyle w:val="a4"/>
        <w:spacing w:after="0" w:line="240" w:lineRule="auto"/>
        <w:ind w:left="795"/>
        <w:jc w:val="right"/>
        <w:rPr>
          <w:rFonts w:ascii="Times New Roman" w:eastAsia="Times New Roman" w:hAnsi="Times New Roman" w:cs="Times New Roman"/>
          <w:sz w:val="28"/>
          <w:szCs w:val="28"/>
          <w:lang w:val="kk-KZ" w:eastAsia="ru-RU"/>
        </w:rPr>
      </w:pPr>
      <w:r w:rsidRPr="004A0D66">
        <w:rPr>
          <w:rFonts w:ascii="Times New Roman" w:hAnsi="Times New Roman" w:cs="Times New Roman"/>
          <w:i/>
          <w:iCs/>
          <w:lang w:val="kk-KZ"/>
        </w:rPr>
        <w:t>Кесте</w:t>
      </w:r>
      <w:r w:rsidR="00B223AF" w:rsidRPr="004A0D66">
        <w:rPr>
          <w:rFonts w:ascii="Times New Roman" w:hAnsi="Times New Roman" w:cs="Times New Roman"/>
          <w:i/>
          <w:iCs/>
          <w:lang w:val="kk-KZ"/>
        </w:rPr>
        <w:t xml:space="preserve"> 6</w:t>
      </w:r>
    </w:p>
    <w:tbl>
      <w:tblPr>
        <w:tblW w:w="9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988"/>
        <w:gridCol w:w="2535"/>
        <w:gridCol w:w="865"/>
        <w:gridCol w:w="992"/>
        <w:gridCol w:w="992"/>
        <w:gridCol w:w="1305"/>
      </w:tblGrid>
      <w:tr w:rsidR="006D7F7F" w:rsidRPr="004A0D66" w14:paraId="5190EE54" w14:textId="77777777" w:rsidTr="00F92AC2">
        <w:trPr>
          <w:trHeight w:val="300"/>
          <w:jc w:val="center"/>
        </w:trPr>
        <w:tc>
          <w:tcPr>
            <w:tcW w:w="2988" w:type="dxa"/>
            <w:vMerge w:val="restart"/>
            <w:shd w:val="clear" w:color="auto" w:fill="DBE5F1" w:themeFill="accent1" w:themeFillTint="33"/>
          </w:tcPr>
          <w:p w14:paraId="64083647" w14:textId="77777777" w:rsidR="006D7F7F" w:rsidRPr="004A0D66" w:rsidRDefault="006D7F7F" w:rsidP="006D7F7F">
            <w:pPr>
              <w:spacing w:after="0" w:line="240" w:lineRule="auto"/>
              <w:jc w:val="center"/>
              <w:rPr>
                <w:rFonts w:ascii="Times New Roman" w:eastAsia="Times New Roman" w:hAnsi="Times New Roman" w:cs="Times New Roman"/>
                <w:b/>
                <w:bCs/>
                <w:color w:val="000000"/>
                <w:lang w:val="kk-KZ"/>
              </w:rPr>
            </w:pPr>
            <w:r w:rsidRPr="004A0D66">
              <w:rPr>
                <w:rFonts w:ascii="Times New Roman" w:hAnsi="Times New Roman" w:cs="Times New Roman"/>
                <w:b/>
                <w:bCs/>
                <w:lang w:val="kk-KZ"/>
              </w:rPr>
              <w:t>Көрсеткіштер мен мәліметтер</w:t>
            </w:r>
          </w:p>
          <w:p w14:paraId="4525D52B" w14:textId="073DAC50" w:rsidR="006D7F7F" w:rsidRPr="004A0D66" w:rsidRDefault="006D7F7F" w:rsidP="006D7F7F">
            <w:pPr>
              <w:spacing w:after="0" w:line="240" w:lineRule="auto"/>
              <w:jc w:val="center"/>
              <w:rPr>
                <w:rFonts w:ascii="Times New Roman" w:eastAsia="Times New Roman" w:hAnsi="Times New Roman" w:cs="Times New Roman"/>
                <w:b/>
                <w:bCs/>
                <w:color w:val="000000"/>
                <w:lang w:val="kk-KZ"/>
              </w:rPr>
            </w:pPr>
          </w:p>
        </w:tc>
        <w:tc>
          <w:tcPr>
            <w:tcW w:w="2535" w:type="dxa"/>
            <w:vMerge w:val="restart"/>
            <w:shd w:val="clear" w:color="auto" w:fill="DBE5F1" w:themeFill="accent1" w:themeFillTint="33"/>
            <w:vAlign w:val="center"/>
          </w:tcPr>
          <w:p w14:paraId="576F9F92" w14:textId="7A3615CD" w:rsidR="006D7F7F" w:rsidRPr="004A0D66" w:rsidRDefault="006D7F7F" w:rsidP="006D7F7F">
            <w:pPr>
              <w:spacing w:after="0" w:line="240" w:lineRule="auto"/>
              <w:jc w:val="center"/>
              <w:rPr>
                <w:rFonts w:ascii="Times New Roman" w:eastAsia="Times New Roman" w:hAnsi="Times New Roman"/>
                <w:b/>
                <w:color w:val="000000"/>
                <w:lang w:val="kk-KZ"/>
              </w:rPr>
            </w:pPr>
            <w:r w:rsidRPr="004A0D66">
              <w:rPr>
                <w:rFonts w:ascii="Times New Roman" w:eastAsia="Times New Roman" w:hAnsi="Times New Roman"/>
                <w:b/>
                <w:color w:val="000000"/>
                <w:lang w:val="kk-KZ"/>
              </w:rPr>
              <w:t>Бөлімде</w:t>
            </w:r>
          </w:p>
        </w:tc>
        <w:tc>
          <w:tcPr>
            <w:tcW w:w="4154" w:type="dxa"/>
            <w:gridSpan w:val="4"/>
            <w:shd w:val="clear" w:color="auto" w:fill="DBE5F1" w:themeFill="accent1" w:themeFillTint="33"/>
            <w:vAlign w:val="center"/>
          </w:tcPr>
          <w:p w14:paraId="704992C8" w14:textId="1F2EF5CE" w:rsidR="006D7F7F" w:rsidRPr="004A0D66" w:rsidRDefault="006D7F7F" w:rsidP="006D7F7F">
            <w:pPr>
              <w:spacing w:after="0" w:line="240" w:lineRule="auto"/>
              <w:jc w:val="center"/>
              <w:rPr>
                <w:rFonts w:ascii="Times New Roman" w:eastAsia="Times New Roman" w:hAnsi="Times New Roman"/>
                <w:b/>
                <w:color w:val="000000"/>
                <w:lang w:val="kk-KZ"/>
              </w:rPr>
            </w:pPr>
            <w:r w:rsidRPr="004A0D66">
              <w:rPr>
                <w:rFonts w:ascii="Times New Roman" w:eastAsia="Times New Roman" w:hAnsi="Times New Roman"/>
                <w:b/>
                <w:color w:val="000000"/>
                <w:lang w:val="kk-KZ"/>
              </w:rPr>
              <w:t>Кезең</w:t>
            </w:r>
          </w:p>
        </w:tc>
      </w:tr>
      <w:tr w:rsidR="00F10F98" w:rsidRPr="004A0D66" w14:paraId="1904F8AE" w14:textId="77777777" w:rsidTr="00F92AC2">
        <w:trPr>
          <w:trHeight w:val="315"/>
          <w:jc w:val="center"/>
        </w:trPr>
        <w:tc>
          <w:tcPr>
            <w:tcW w:w="2988" w:type="dxa"/>
            <w:vMerge/>
            <w:shd w:val="clear" w:color="auto" w:fill="DBE5F1" w:themeFill="accent1" w:themeFillTint="33"/>
          </w:tcPr>
          <w:p w14:paraId="4013E71B" w14:textId="77777777" w:rsidR="00F10F98" w:rsidRPr="004A0D66" w:rsidRDefault="00F10F98" w:rsidP="00F10F98">
            <w:pPr>
              <w:widowControl w:val="0"/>
              <w:pBdr>
                <w:top w:val="nil"/>
                <w:left w:val="nil"/>
                <w:bottom w:val="nil"/>
                <w:right w:val="nil"/>
                <w:between w:val="nil"/>
              </w:pBdr>
              <w:spacing w:after="0"/>
              <w:rPr>
                <w:rFonts w:ascii="Times New Roman" w:eastAsia="Times New Roman" w:hAnsi="Times New Roman" w:cs="Times New Roman"/>
                <w:b/>
                <w:bCs/>
                <w:color w:val="000000"/>
                <w:lang w:val="kk-KZ"/>
              </w:rPr>
            </w:pPr>
          </w:p>
        </w:tc>
        <w:tc>
          <w:tcPr>
            <w:tcW w:w="2535" w:type="dxa"/>
            <w:vMerge/>
            <w:shd w:val="clear" w:color="auto" w:fill="DBE5F1" w:themeFill="accent1" w:themeFillTint="33"/>
            <w:vAlign w:val="center"/>
          </w:tcPr>
          <w:p w14:paraId="5695C170" w14:textId="77777777" w:rsidR="00F10F98" w:rsidRPr="004A0D66" w:rsidRDefault="00F10F98" w:rsidP="00F10F98">
            <w:pPr>
              <w:widowControl w:val="0"/>
              <w:pBdr>
                <w:top w:val="nil"/>
                <w:left w:val="nil"/>
                <w:bottom w:val="nil"/>
                <w:right w:val="nil"/>
                <w:between w:val="nil"/>
              </w:pBdr>
              <w:spacing w:after="0"/>
              <w:rPr>
                <w:rFonts w:ascii="Times New Roman" w:eastAsia="Times New Roman" w:hAnsi="Times New Roman"/>
                <w:b/>
                <w:color w:val="000000"/>
                <w:lang w:val="kk-KZ"/>
              </w:rPr>
            </w:pPr>
          </w:p>
        </w:tc>
        <w:tc>
          <w:tcPr>
            <w:tcW w:w="865" w:type="dxa"/>
            <w:shd w:val="clear" w:color="auto" w:fill="DBE5F1" w:themeFill="accent1" w:themeFillTint="33"/>
            <w:vAlign w:val="center"/>
          </w:tcPr>
          <w:p w14:paraId="4A2ABC3B" w14:textId="59C08CF6" w:rsidR="00F10F98" w:rsidRPr="004A0D66" w:rsidRDefault="00F10F98" w:rsidP="00F10F98">
            <w:pPr>
              <w:spacing w:after="0" w:line="240" w:lineRule="auto"/>
              <w:jc w:val="center"/>
              <w:rPr>
                <w:rFonts w:ascii="Times New Roman" w:eastAsia="Times New Roman" w:hAnsi="Times New Roman"/>
                <w:b/>
                <w:color w:val="000000"/>
                <w:lang w:val="kk-KZ"/>
              </w:rPr>
            </w:pPr>
            <w:r w:rsidRPr="004A0D66">
              <w:rPr>
                <w:rFonts w:ascii="Times New Roman" w:eastAsia="Times New Roman" w:hAnsi="Times New Roman"/>
                <w:b/>
                <w:color w:val="000000"/>
                <w:lang w:val="kk-KZ"/>
              </w:rPr>
              <w:t>2020 жыл</w:t>
            </w:r>
          </w:p>
        </w:tc>
        <w:tc>
          <w:tcPr>
            <w:tcW w:w="992" w:type="dxa"/>
            <w:shd w:val="clear" w:color="auto" w:fill="DBE5F1" w:themeFill="accent1" w:themeFillTint="33"/>
            <w:vAlign w:val="center"/>
          </w:tcPr>
          <w:p w14:paraId="6483F567" w14:textId="750129F8" w:rsidR="00F10F98" w:rsidRPr="004A0D66" w:rsidRDefault="00F10F98" w:rsidP="00F10F98">
            <w:pPr>
              <w:spacing w:after="0" w:line="240" w:lineRule="auto"/>
              <w:jc w:val="center"/>
              <w:rPr>
                <w:rFonts w:ascii="Times New Roman" w:eastAsia="Times New Roman" w:hAnsi="Times New Roman"/>
                <w:b/>
                <w:color w:val="000000"/>
                <w:lang w:val="kk-KZ"/>
              </w:rPr>
            </w:pPr>
            <w:r w:rsidRPr="004A0D66">
              <w:rPr>
                <w:rFonts w:ascii="Times New Roman" w:eastAsia="Times New Roman" w:hAnsi="Times New Roman"/>
                <w:b/>
                <w:color w:val="000000"/>
                <w:lang w:val="kk-KZ"/>
              </w:rPr>
              <w:t>2021 жыл</w:t>
            </w:r>
          </w:p>
        </w:tc>
        <w:tc>
          <w:tcPr>
            <w:tcW w:w="992" w:type="dxa"/>
            <w:shd w:val="clear" w:color="auto" w:fill="DBE5F1" w:themeFill="accent1" w:themeFillTint="33"/>
            <w:vAlign w:val="center"/>
          </w:tcPr>
          <w:p w14:paraId="356A65AF" w14:textId="3F4B61E4" w:rsidR="00F10F98" w:rsidRPr="004A0D66" w:rsidRDefault="00F10F98" w:rsidP="00F10F98">
            <w:pPr>
              <w:spacing w:after="0" w:line="240" w:lineRule="auto"/>
              <w:jc w:val="center"/>
              <w:rPr>
                <w:rFonts w:ascii="Times New Roman" w:eastAsia="Times New Roman" w:hAnsi="Times New Roman"/>
                <w:b/>
                <w:color w:val="000000"/>
                <w:lang w:val="kk-KZ"/>
              </w:rPr>
            </w:pPr>
            <w:r w:rsidRPr="004A0D66">
              <w:rPr>
                <w:rFonts w:ascii="Times New Roman" w:eastAsia="Times New Roman" w:hAnsi="Times New Roman"/>
                <w:b/>
                <w:color w:val="000000"/>
                <w:lang w:val="kk-KZ"/>
              </w:rPr>
              <w:t>2022 жыл</w:t>
            </w:r>
          </w:p>
        </w:tc>
        <w:tc>
          <w:tcPr>
            <w:tcW w:w="1305" w:type="dxa"/>
            <w:shd w:val="clear" w:color="auto" w:fill="DBE5F1" w:themeFill="accent1" w:themeFillTint="33"/>
            <w:vAlign w:val="center"/>
          </w:tcPr>
          <w:p w14:paraId="4DCBA851" w14:textId="2C76FC1D" w:rsidR="00F10F98" w:rsidRPr="004A0D66" w:rsidRDefault="00F10F98" w:rsidP="00F10F98">
            <w:pPr>
              <w:spacing w:after="0" w:line="240" w:lineRule="auto"/>
              <w:jc w:val="center"/>
              <w:rPr>
                <w:rFonts w:ascii="Times New Roman" w:eastAsia="Times New Roman" w:hAnsi="Times New Roman"/>
                <w:b/>
                <w:color w:val="000000"/>
                <w:lang w:val="kk-KZ"/>
              </w:rPr>
            </w:pPr>
            <w:r w:rsidRPr="004A0D66">
              <w:rPr>
                <w:rFonts w:ascii="Times New Roman" w:eastAsia="Times New Roman" w:hAnsi="Times New Roman"/>
                <w:b/>
                <w:color w:val="000000"/>
                <w:lang w:val="kk-KZ"/>
              </w:rPr>
              <w:t>2023 жылға жоспар</w:t>
            </w:r>
          </w:p>
        </w:tc>
      </w:tr>
      <w:tr w:rsidR="00D33693" w:rsidRPr="004A0D66" w14:paraId="3E50F46C" w14:textId="77777777" w:rsidTr="00F92AC2">
        <w:trPr>
          <w:trHeight w:val="315"/>
          <w:jc w:val="center"/>
        </w:trPr>
        <w:tc>
          <w:tcPr>
            <w:tcW w:w="2988" w:type="dxa"/>
            <w:vMerge w:val="restart"/>
            <w:shd w:val="clear" w:color="auto" w:fill="auto"/>
          </w:tcPr>
          <w:p w14:paraId="6EC4E919" w14:textId="55D92D03" w:rsidR="00D33693" w:rsidRPr="004A0D66" w:rsidRDefault="00D33693" w:rsidP="00D33693">
            <w:pPr>
              <w:spacing w:after="0" w:line="240" w:lineRule="auto"/>
              <w:rPr>
                <w:rFonts w:ascii="Times New Roman" w:eastAsia="Times New Roman" w:hAnsi="Times New Roman" w:cs="Times New Roman"/>
                <w:b/>
                <w:bCs/>
                <w:lang w:val="kk-KZ"/>
              </w:rPr>
            </w:pPr>
            <w:r w:rsidRPr="004A0D66">
              <w:rPr>
                <w:rFonts w:ascii="Times New Roman" w:hAnsi="Times New Roman" w:cs="Times New Roman"/>
                <w:b/>
                <w:bCs/>
                <w:lang w:val="kk-KZ"/>
              </w:rPr>
              <w:t>Тауар өндірушілердің өндірістік қуаттарын тиеу, %:</w:t>
            </w:r>
          </w:p>
        </w:tc>
        <w:tc>
          <w:tcPr>
            <w:tcW w:w="2535" w:type="dxa"/>
            <w:shd w:val="clear" w:color="auto" w:fill="auto"/>
            <w:vAlign w:val="center"/>
          </w:tcPr>
          <w:p w14:paraId="132F65A3" w14:textId="3969D841" w:rsidR="00D33693" w:rsidRPr="004A0D66" w:rsidRDefault="00D33693" w:rsidP="00D33693">
            <w:pPr>
              <w:spacing w:after="0" w:line="240" w:lineRule="auto"/>
              <w:rPr>
                <w:rFonts w:ascii="Times New Roman" w:eastAsia="Times New Roman" w:hAnsi="Times New Roman"/>
                <w:color w:val="000000"/>
                <w:lang w:val="kk-KZ"/>
              </w:rPr>
            </w:pPr>
            <w:r w:rsidRPr="004A0D66">
              <w:rPr>
                <w:rFonts w:ascii="Times New Roman" w:hAnsi="Times New Roman"/>
                <w:color w:val="000000"/>
                <w:lang w:val="kk-KZ"/>
              </w:rPr>
              <w:t>«Qagaz Ordasy» ЖШС</w:t>
            </w:r>
          </w:p>
        </w:tc>
        <w:tc>
          <w:tcPr>
            <w:tcW w:w="865" w:type="dxa"/>
            <w:shd w:val="clear" w:color="auto" w:fill="auto"/>
            <w:vAlign w:val="center"/>
          </w:tcPr>
          <w:p w14:paraId="1C5AD3F1" w14:textId="77777777" w:rsidR="00D33693" w:rsidRPr="004A0D66" w:rsidRDefault="00D33693" w:rsidP="00D33693">
            <w:pPr>
              <w:jc w:val="center"/>
              <w:rPr>
                <w:rFonts w:ascii="Times New Roman" w:hAnsi="Times New Roman"/>
                <w:color w:val="000000"/>
                <w:lang w:val="kk-KZ"/>
              </w:rPr>
            </w:pPr>
            <w:r w:rsidRPr="004A0D66">
              <w:rPr>
                <w:rFonts w:ascii="Times New Roman" w:hAnsi="Times New Roman"/>
                <w:color w:val="000000"/>
                <w:lang w:val="kk-KZ"/>
              </w:rPr>
              <w:t>6,4</w:t>
            </w:r>
          </w:p>
        </w:tc>
        <w:tc>
          <w:tcPr>
            <w:tcW w:w="992" w:type="dxa"/>
            <w:shd w:val="clear" w:color="auto" w:fill="auto"/>
            <w:vAlign w:val="center"/>
          </w:tcPr>
          <w:p w14:paraId="63818117" w14:textId="77777777" w:rsidR="00D33693" w:rsidRPr="004A0D66" w:rsidRDefault="00D33693" w:rsidP="00D33693">
            <w:pPr>
              <w:jc w:val="center"/>
              <w:rPr>
                <w:rFonts w:ascii="Times New Roman" w:hAnsi="Times New Roman"/>
                <w:color w:val="000000"/>
                <w:lang w:val="kk-KZ"/>
              </w:rPr>
            </w:pPr>
            <w:r w:rsidRPr="004A0D66">
              <w:rPr>
                <w:rFonts w:ascii="Times New Roman" w:hAnsi="Times New Roman"/>
                <w:color w:val="000000"/>
                <w:lang w:val="kk-KZ"/>
              </w:rPr>
              <w:t>9,6</w:t>
            </w:r>
          </w:p>
        </w:tc>
        <w:tc>
          <w:tcPr>
            <w:tcW w:w="992" w:type="dxa"/>
            <w:shd w:val="clear" w:color="auto" w:fill="auto"/>
            <w:vAlign w:val="center"/>
          </w:tcPr>
          <w:p w14:paraId="7A424690" w14:textId="77777777" w:rsidR="00D33693" w:rsidRPr="004A0D66" w:rsidRDefault="00D33693" w:rsidP="00D33693">
            <w:pPr>
              <w:jc w:val="center"/>
              <w:rPr>
                <w:rFonts w:ascii="Times New Roman" w:hAnsi="Times New Roman"/>
                <w:color w:val="000000"/>
                <w:lang w:val="kk-KZ"/>
              </w:rPr>
            </w:pPr>
            <w:r w:rsidRPr="004A0D66">
              <w:rPr>
                <w:rFonts w:ascii="Times New Roman" w:hAnsi="Times New Roman"/>
                <w:color w:val="000000"/>
                <w:lang w:val="kk-KZ"/>
              </w:rPr>
              <w:t>9,6</w:t>
            </w:r>
          </w:p>
        </w:tc>
        <w:tc>
          <w:tcPr>
            <w:tcW w:w="1305" w:type="dxa"/>
            <w:shd w:val="clear" w:color="auto" w:fill="auto"/>
            <w:vAlign w:val="center"/>
          </w:tcPr>
          <w:p w14:paraId="5B9A0224" w14:textId="77777777" w:rsidR="00D33693" w:rsidRPr="004A0D66" w:rsidRDefault="00D33693" w:rsidP="00D33693">
            <w:pPr>
              <w:jc w:val="center"/>
              <w:rPr>
                <w:rFonts w:ascii="Times New Roman" w:hAnsi="Times New Roman"/>
                <w:color w:val="000000"/>
                <w:lang w:val="kk-KZ"/>
              </w:rPr>
            </w:pPr>
            <w:r w:rsidRPr="004A0D66">
              <w:rPr>
                <w:rFonts w:ascii="Times New Roman" w:hAnsi="Times New Roman"/>
                <w:color w:val="000000"/>
                <w:lang w:val="kk-KZ"/>
              </w:rPr>
              <w:t>19,2</w:t>
            </w:r>
          </w:p>
        </w:tc>
      </w:tr>
      <w:tr w:rsidR="00D33693" w:rsidRPr="004A0D66" w14:paraId="5C4DDF91" w14:textId="77777777" w:rsidTr="0084355F">
        <w:trPr>
          <w:trHeight w:val="411"/>
          <w:jc w:val="center"/>
        </w:trPr>
        <w:tc>
          <w:tcPr>
            <w:tcW w:w="2988" w:type="dxa"/>
            <w:vMerge/>
            <w:shd w:val="clear" w:color="auto" w:fill="auto"/>
            <w:vAlign w:val="center"/>
          </w:tcPr>
          <w:p w14:paraId="42BDA8CD" w14:textId="77777777" w:rsidR="00D33693" w:rsidRPr="004A0D66" w:rsidRDefault="00D33693" w:rsidP="00D33693">
            <w:pPr>
              <w:spacing w:after="0" w:line="240" w:lineRule="auto"/>
              <w:rPr>
                <w:rFonts w:ascii="Times New Roman" w:eastAsia="Times New Roman" w:hAnsi="Times New Roman"/>
                <w:b/>
                <w:lang w:val="kk-KZ"/>
              </w:rPr>
            </w:pPr>
          </w:p>
        </w:tc>
        <w:tc>
          <w:tcPr>
            <w:tcW w:w="2535" w:type="dxa"/>
            <w:shd w:val="clear" w:color="auto" w:fill="auto"/>
            <w:vAlign w:val="center"/>
          </w:tcPr>
          <w:p w14:paraId="0101AAF3" w14:textId="2E18DDC3" w:rsidR="00D33693" w:rsidRPr="004A0D66" w:rsidRDefault="00D33693" w:rsidP="00D33693">
            <w:pPr>
              <w:spacing w:after="0" w:line="240" w:lineRule="auto"/>
              <w:rPr>
                <w:rFonts w:ascii="Times New Roman" w:eastAsia="Times New Roman" w:hAnsi="Times New Roman"/>
                <w:color w:val="000000"/>
                <w:lang w:val="kk-KZ"/>
              </w:rPr>
            </w:pPr>
            <w:r w:rsidRPr="004A0D66">
              <w:rPr>
                <w:rFonts w:ascii="Times New Roman" w:hAnsi="Times New Roman"/>
                <w:lang w:val="kk-KZ"/>
              </w:rPr>
              <w:t>«Goida.kz» ЖШС</w:t>
            </w:r>
          </w:p>
        </w:tc>
        <w:tc>
          <w:tcPr>
            <w:tcW w:w="865" w:type="dxa"/>
            <w:shd w:val="clear" w:color="auto" w:fill="auto"/>
            <w:vAlign w:val="center"/>
          </w:tcPr>
          <w:p w14:paraId="3807E406" w14:textId="77777777" w:rsidR="00D33693" w:rsidRPr="004A0D66" w:rsidRDefault="00D33693" w:rsidP="00D33693">
            <w:pPr>
              <w:jc w:val="center"/>
              <w:rPr>
                <w:rFonts w:ascii="Times New Roman" w:hAnsi="Times New Roman"/>
                <w:color w:val="000000"/>
                <w:lang w:val="kk-KZ"/>
              </w:rPr>
            </w:pPr>
            <w:r w:rsidRPr="004A0D66">
              <w:rPr>
                <w:rFonts w:ascii="Times New Roman" w:hAnsi="Times New Roman"/>
                <w:color w:val="000000"/>
                <w:lang w:val="kk-KZ"/>
              </w:rPr>
              <w:t>1,5</w:t>
            </w:r>
          </w:p>
        </w:tc>
        <w:tc>
          <w:tcPr>
            <w:tcW w:w="992" w:type="dxa"/>
            <w:shd w:val="clear" w:color="auto" w:fill="auto"/>
            <w:vAlign w:val="center"/>
          </w:tcPr>
          <w:p w14:paraId="21C3996B" w14:textId="77777777" w:rsidR="00D33693" w:rsidRPr="004A0D66" w:rsidRDefault="00D33693" w:rsidP="00D33693">
            <w:pPr>
              <w:jc w:val="center"/>
              <w:rPr>
                <w:rFonts w:ascii="Times New Roman" w:hAnsi="Times New Roman"/>
                <w:color w:val="000000"/>
                <w:lang w:val="kk-KZ"/>
              </w:rPr>
            </w:pPr>
            <w:r w:rsidRPr="004A0D66">
              <w:rPr>
                <w:rFonts w:ascii="Times New Roman" w:hAnsi="Times New Roman"/>
                <w:color w:val="000000"/>
                <w:lang w:val="kk-KZ"/>
              </w:rPr>
              <w:t>10,6</w:t>
            </w:r>
          </w:p>
        </w:tc>
        <w:tc>
          <w:tcPr>
            <w:tcW w:w="992" w:type="dxa"/>
            <w:shd w:val="clear" w:color="auto" w:fill="auto"/>
            <w:vAlign w:val="center"/>
          </w:tcPr>
          <w:p w14:paraId="67E157A4" w14:textId="77777777" w:rsidR="00D33693" w:rsidRPr="004A0D66" w:rsidRDefault="00D33693" w:rsidP="00D33693">
            <w:pPr>
              <w:jc w:val="center"/>
              <w:rPr>
                <w:rFonts w:ascii="Times New Roman" w:hAnsi="Times New Roman"/>
                <w:color w:val="000000"/>
                <w:lang w:val="kk-KZ"/>
              </w:rPr>
            </w:pPr>
            <w:r w:rsidRPr="004A0D66">
              <w:rPr>
                <w:rFonts w:ascii="Times New Roman" w:hAnsi="Times New Roman"/>
                <w:color w:val="000000"/>
                <w:lang w:val="kk-KZ"/>
              </w:rPr>
              <w:t>10</w:t>
            </w:r>
          </w:p>
        </w:tc>
        <w:tc>
          <w:tcPr>
            <w:tcW w:w="1305" w:type="dxa"/>
            <w:shd w:val="clear" w:color="auto" w:fill="auto"/>
            <w:vAlign w:val="center"/>
          </w:tcPr>
          <w:p w14:paraId="4AEC0A24" w14:textId="77777777" w:rsidR="00D33693" w:rsidRPr="004A0D66" w:rsidRDefault="00D33693" w:rsidP="00D33693">
            <w:pPr>
              <w:jc w:val="center"/>
              <w:rPr>
                <w:rFonts w:ascii="Times New Roman" w:hAnsi="Times New Roman"/>
                <w:color w:val="000000"/>
                <w:lang w:val="kk-KZ"/>
              </w:rPr>
            </w:pPr>
            <w:r w:rsidRPr="004A0D66">
              <w:rPr>
                <w:rFonts w:ascii="Times New Roman" w:hAnsi="Times New Roman"/>
                <w:color w:val="000000"/>
                <w:lang w:val="kk-KZ"/>
              </w:rPr>
              <w:t>2,6</w:t>
            </w:r>
          </w:p>
        </w:tc>
      </w:tr>
      <w:tr w:rsidR="00D33693" w:rsidRPr="004A0D66" w14:paraId="4CC05D4A" w14:textId="77777777" w:rsidTr="0084355F">
        <w:trPr>
          <w:trHeight w:val="347"/>
          <w:jc w:val="center"/>
        </w:trPr>
        <w:tc>
          <w:tcPr>
            <w:tcW w:w="2988" w:type="dxa"/>
            <w:vMerge/>
            <w:shd w:val="clear" w:color="auto" w:fill="auto"/>
            <w:vAlign w:val="center"/>
          </w:tcPr>
          <w:p w14:paraId="3286AB5F" w14:textId="77777777" w:rsidR="00D33693" w:rsidRPr="004A0D66" w:rsidRDefault="00D33693" w:rsidP="00D33693">
            <w:pPr>
              <w:spacing w:after="0" w:line="240" w:lineRule="auto"/>
              <w:rPr>
                <w:rFonts w:ascii="Times New Roman" w:eastAsia="Times New Roman" w:hAnsi="Times New Roman"/>
                <w:b/>
                <w:lang w:val="kk-KZ"/>
              </w:rPr>
            </w:pPr>
          </w:p>
        </w:tc>
        <w:tc>
          <w:tcPr>
            <w:tcW w:w="2535" w:type="dxa"/>
            <w:shd w:val="clear" w:color="auto" w:fill="auto"/>
            <w:vAlign w:val="center"/>
          </w:tcPr>
          <w:p w14:paraId="7369325A" w14:textId="24BC1710" w:rsidR="00D33693" w:rsidRPr="004A0D66" w:rsidRDefault="00D33693" w:rsidP="00D33693">
            <w:pPr>
              <w:spacing w:after="0" w:line="240" w:lineRule="auto"/>
              <w:rPr>
                <w:rFonts w:ascii="Times New Roman" w:eastAsia="Times New Roman" w:hAnsi="Times New Roman"/>
                <w:color w:val="000000"/>
                <w:lang w:val="kk-KZ"/>
              </w:rPr>
            </w:pPr>
            <w:r w:rsidRPr="004A0D66">
              <w:rPr>
                <w:rFonts w:ascii="Times New Roman" w:hAnsi="Times New Roman"/>
                <w:color w:val="000000"/>
                <w:lang w:val="kk-KZ"/>
              </w:rPr>
              <w:t>«Радуга» ЖШС</w:t>
            </w:r>
          </w:p>
        </w:tc>
        <w:tc>
          <w:tcPr>
            <w:tcW w:w="865" w:type="dxa"/>
            <w:shd w:val="clear" w:color="auto" w:fill="auto"/>
            <w:vAlign w:val="center"/>
          </w:tcPr>
          <w:p w14:paraId="25BD948B" w14:textId="77777777" w:rsidR="00D33693" w:rsidRPr="004A0D66" w:rsidRDefault="00D33693" w:rsidP="00D33693">
            <w:pPr>
              <w:jc w:val="center"/>
              <w:rPr>
                <w:rFonts w:ascii="Times New Roman" w:hAnsi="Times New Roman"/>
                <w:color w:val="000000"/>
                <w:lang w:val="kk-KZ"/>
              </w:rPr>
            </w:pPr>
            <w:r w:rsidRPr="004A0D66">
              <w:rPr>
                <w:rFonts w:ascii="Times New Roman" w:hAnsi="Times New Roman"/>
                <w:color w:val="000000"/>
                <w:lang w:val="kk-KZ"/>
              </w:rPr>
              <w:t>-</w:t>
            </w:r>
          </w:p>
        </w:tc>
        <w:tc>
          <w:tcPr>
            <w:tcW w:w="992" w:type="dxa"/>
            <w:shd w:val="clear" w:color="auto" w:fill="auto"/>
            <w:vAlign w:val="center"/>
          </w:tcPr>
          <w:p w14:paraId="74F8570F" w14:textId="77777777" w:rsidR="00D33693" w:rsidRPr="004A0D66" w:rsidRDefault="00D33693" w:rsidP="00D33693">
            <w:pPr>
              <w:jc w:val="center"/>
              <w:rPr>
                <w:rFonts w:ascii="Times New Roman" w:hAnsi="Times New Roman"/>
                <w:color w:val="000000"/>
                <w:lang w:val="kk-KZ"/>
              </w:rPr>
            </w:pPr>
            <w:r w:rsidRPr="004A0D66">
              <w:rPr>
                <w:rFonts w:ascii="Times New Roman" w:hAnsi="Times New Roman"/>
                <w:color w:val="000000"/>
                <w:lang w:val="kk-KZ"/>
              </w:rPr>
              <w:t>-</w:t>
            </w:r>
          </w:p>
        </w:tc>
        <w:tc>
          <w:tcPr>
            <w:tcW w:w="992" w:type="dxa"/>
            <w:shd w:val="clear" w:color="auto" w:fill="auto"/>
            <w:vAlign w:val="center"/>
          </w:tcPr>
          <w:p w14:paraId="7630CDFC" w14:textId="77777777" w:rsidR="00D33693" w:rsidRPr="004A0D66" w:rsidRDefault="00D33693" w:rsidP="00D33693">
            <w:pPr>
              <w:jc w:val="center"/>
              <w:rPr>
                <w:rFonts w:ascii="Times New Roman" w:hAnsi="Times New Roman"/>
                <w:color w:val="000000"/>
                <w:lang w:val="kk-KZ"/>
              </w:rPr>
            </w:pPr>
            <w:r w:rsidRPr="004A0D66">
              <w:rPr>
                <w:rFonts w:ascii="Times New Roman" w:hAnsi="Times New Roman"/>
                <w:color w:val="000000"/>
                <w:lang w:val="kk-KZ"/>
              </w:rPr>
              <w:t>-</w:t>
            </w:r>
          </w:p>
        </w:tc>
        <w:tc>
          <w:tcPr>
            <w:tcW w:w="1305" w:type="dxa"/>
            <w:shd w:val="clear" w:color="auto" w:fill="auto"/>
            <w:vAlign w:val="center"/>
          </w:tcPr>
          <w:p w14:paraId="495B4058" w14:textId="77777777" w:rsidR="00D33693" w:rsidRPr="004A0D66" w:rsidRDefault="00D33693" w:rsidP="00D33693">
            <w:pPr>
              <w:jc w:val="center"/>
              <w:rPr>
                <w:rFonts w:ascii="Times New Roman" w:hAnsi="Times New Roman"/>
                <w:color w:val="000000"/>
                <w:lang w:val="kk-KZ"/>
              </w:rPr>
            </w:pPr>
            <w:r w:rsidRPr="004A0D66">
              <w:rPr>
                <w:rFonts w:ascii="Times New Roman" w:hAnsi="Times New Roman"/>
                <w:color w:val="000000"/>
                <w:lang w:val="kk-KZ"/>
              </w:rPr>
              <w:t>2,7</w:t>
            </w:r>
          </w:p>
        </w:tc>
      </w:tr>
      <w:tr w:rsidR="00D33693" w:rsidRPr="004A0D66" w14:paraId="35320628" w14:textId="77777777" w:rsidTr="0084355F">
        <w:trPr>
          <w:trHeight w:val="315"/>
          <w:jc w:val="center"/>
        </w:trPr>
        <w:tc>
          <w:tcPr>
            <w:tcW w:w="2988" w:type="dxa"/>
            <w:vMerge/>
            <w:shd w:val="clear" w:color="auto" w:fill="auto"/>
            <w:vAlign w:val="center"/>
          </w:tcPr>
          <w:p w14:paraId="0AC7BA40" w14:textId="77777777" w:rsidR="00D33693" w:rsidRPr="004A0D66" w:rsidRDefault="00D33693" w:rsidP="00D33693">
            <w:pPr>
              <w:spacing w:after="0" w:line="240" w:lineRule="auto"/>
              <w:rPr>
                <w:rFonts w:ascii="Times New Roman" w:eastAsia="Times New Roman" w:hAnsi="Times New Roman"/>
                <w:b/>
                <w:lang w:val="kk-KZ"/>
              </w:rPr>
            </w:pPr>
          </w:p>
        </w:tc>
        <w:tc>
          <w:tcPr>
            <w:tcW w:w="2535" w:type="dxa"/>
            <w:shd w:val="clear" w:color="auto" w:fill="auto"/>
            <w:vAlign w:val="center"/>
          </w:tcPr>
          <w:p w14:paraId="2B40DEFA" w14:textId="0C23BED9" w:rsidR="00D33693" w:rsidRPr="004A0D66" w:rsidRDefault="00D33693" w:rsidP="00D33693">
            <w:pPr>
              <w:spacing w:after="0" w:line="240" w:lineRule="auto"/>
              <w:rPr>
                <w:rFonts w:ascii="Times New Roman" w:eastAsia="Times New Roman" w:hAnsi="Times New Roman"/>
                <w:color w:val="000000"/>
                <w:lang w:val="kk-KZ"/>
              </w:rPr>
            </w:pPr>
            <w:r w:rsidRPr="004A0D66">
              <w:rPr>
                <w:rFonts w:ascii="Times New Roman" w:hAnsi="Times New Roman"/>
                <w:bCs/>
                <w:color w:val="000000"/>
                <w:lang w:val="kk-KZ"/>
              </w:rPr>
              <w:t xml:space="preserve">«Smart Packaging Technology» </w:t>
            </w:r>
            <w:r w:rsidRPr="004A0D66">
              <w:rPr>
                <w:rFonts w:ascii="Times New Roman" w:hAnsi="Times New Roman"/>
                <w:color w:val="000000"/>
                <w:lang w:val="kk-KZ"/>
              </w:rPr>
              <w:t>ЖШС</w:t>
            </w:r>
          </w:p>
        </w:tc>
        <w:tc>
          <w:tcPr>
            <w:tcW w:w="865" w:type="dxa"/>
            <w:shd w:val="clear" w:color="auto" w:fill="auto"/>
            <w:vAlign w:val="center"/>
          </w:tcPr>
          <w:p w14:paraId="72B6D95C" w14:textId="77777777" w:rsidR="00D33693" w:rsidRPr="004A0D66" w:rsidRDefault="00D33693" w:rsidP="00D33693">
            <w:pPr>
              <w:jc w:val="center"/>
              <w:rPr>
                <w:rFonts w:ascii="Times New Roman" w:hAnsi="Times New Roman"/>
                <w:color w:val="000000"/>
                <w:lang w:val="kk-KZ"/>
              </w:rPr>
            </w:pPr>
            <w:r w:rsidRPr="004A0D66">
              <w:rPr>
                <w:rFonts w:ascii="Times New Roman" w:hAnsi="Times New Roman"/>
                <w:color w:val="000000"/>
                <w:lang w:val="kk-KZ"/>
              </w:rPr>
              <w:t>-</w:t>
            </w:r>
          </w:p>
        </w:tc>
        <w:tc>
          <w:tcPr>
            <w:tcW w:w="992" w:type="dxa"/>
            <w:shd w:val="clear" w:color="auto" w:fill="auto"/>
            <w:vAlign w:val="center"/>
          </w:tcPr>
          <w:p w14:paraId="6BBD95A1" w14:textId="77777777" w:rsidR="00D33693" w:rsidRPr="004A0D66" w:rsidRDefault="00D33693" w:rsidP="00D33693">
            <w:pPr>
              <w:jc w:val="center"/>
              <w:rPr>
                <w:rFonts w:ascii="Times New Roman" w:hAnsi="Times New Roman"/>
                <w:color w:val="000000"/>
                <w:lang w:val="kk-KZ"/>
              </w:rPr>
            </w:pPr>
            <w:r w:rsidRPr="004A0D66">
              <w:rPr>
                <w:rFonts w:ascii="Times New Roman" w:hAnsi="Times New Roman"/>
                <w:color w:val="000000"/>
                <w:lang w:val="kk-KZ"/>
              </w:rPr>
              <w:t>26,6</w:t>
            </w:r>
          </w:p>
        </w:tc>
        <w:tc>
          <w:tcPr>
            <w:tcW w:w="992" w:type="dxa"/>
            <w:shd w:val="clear" w:color="auto" w:fill="auto"/>
            <w:vAlign w:val="center"/>
          </w:tcPr>
          <w:p w14:paraId="63224164" w14:textId="77777777" w:rsidR="00D33693" w:rsidRPr="004A0D66" w:rsidRDefault="00D33693" w:rsidP="00D33693">
            <w:pPr>
              <w:jc w:val="center"/>
              <w:rPr>
                <w:rFonts w:ascii="Times New Roman" w:hAnsi="Times New Roman"/>
                <w:color w:val="000000"/>
                <w:lang w:val="kk-KZ"/>
              </w:rPr>
            </w:pPr>
            <w:r w:rsidRPr="004A0D66">
              <w:rPr>
                <w:rFonts w:ascii="Times New Roman" w:hAnsi="Times New Roman"/>
                <w:color w:val="000000"/>
                <w:lang w:val="kk-KZ"/>
              </w:rPr>
              <w:t>15,8</w:t>
            </w:r>
          </w:p>
        </w:tc>
        <w:tc>
          <w:tcPr>
            <w:tcW w:w="1305" w:type="dxa"/>
            <w:shd w:val="clear" w:color="auto" w:fill="auto"/>
            <w:vAlign w:val="center"/>
          </w:tcPr>
          <w:p w14:paraId="34337591" w14:textId="77777777" w:rsidR="00D33693" w:rsidRPr="004A0D66" w:rsidRDefault="00D33693" w:rsidP="00D33693">
            <w:pPr>
              <w:jc w:val="center"/>
              <w:rPr>
                <w:rFonts w:ascii="Times New Roman" w:hAnsi="Times New Roman"/>
                <w:color w:val="000000"/>
                <w:lang w:val="kk-KZ"/>
              </w:rPr>
            </w:pPr>
            <w:r w:rsidRPr="004A0D66">
              <w:rPr>
                <w:rFonts w:ascii="Times New Roman" w:hAnsi="Times New Roman"/>
                <w:color w:val="000000"/>
                <w:lang w:val="kk-KZ"/>
              </w:rPr>
              <w:t>2,6</w:t>
            </w:r>
          </w:p>
        </w:tc>
      </w:tr>
      <w:tr w:rsidR="00D33693" w:rsidRPr="004A0D66" w14:paraId="762233FF" w14:textId="77777777" w:rsidTr="0084355F">
        <w:trPr>
          <w:trHeight w:val="315"/>
          <w:jc w:val="center"/>
        </w:trPr>
        <w:tc>
          <w:tcPr>
            <w:tcW w:w="2988" w:type="dxa"/>
            <w:vMerge/>
            <w:shd w:val="clear" w:color="auto" w:fill="auto"/>
            <w:vAlign w:val="center"/>
          </w:tcPr>
          <w:p w14:paraId="5B22F523" w14:textId="77777777" w:rsidR="00D33693" w:rsidRPr="004A0D66" w:rsidRDefault="00D33693" w:rsidP="00D33693">
            <w:pPr>
              <w:spacing w:after="0" w:line="240" w:lineRule="auto"/>
              <w:rPr>
                <w:rFonts w:ascii="Times New Roman" w:eastAsia="Times New Roman" w:hAnsi="Times New Roman"/>
                <w:b/>
                <w:lang w:val="kk-KZ"/>
              </w:rPr>
            </w:pPr>
          </w:p>
        </w:tc>
        <w:tc>
          <w:tcPr>
            <w:tcW w:w="2535" w:type="dxa"/>
            <w:shd w:val="clear" w:color="auto" w:fill="auto"/>
            <w:vAlign w:val="center"/>
          </w:tcPr>
          <w:p w14:paraId="672319ED" w14:textId="61A18689" w:rsidR="00D33693" w:rsidRPr="004A0D66" w:rsidRDefault="00D33693" w:rsidP="00D33693">
            <w:pPr>
              <w:spacing w:after="0" w:line="240" w:lineRule="auto"/>
              <w:rPr>
                <w:rFonts w:ascii="Times New Roman" w:eastAsia="Times New Roman" w:hAnsi="Times New Roman"/>
                <w:color w:val="000000"/>
                <w:lang w:val="kk-KZ"/>
              </w:rPr>
            </w:pPr>
            <w:r w:rsidRPr="004A0D66">
              <w:rPr>
                <w:rFonts w:ascii="Times New Roman" w:hAnsi="Times New Roman"/>
                <w:color w:val="000000"/>
                <w:lang w:val="kk-KZ"/>
              </w:rPr>
              <w:t>«А энд К ЭКСПО LTD» ЖШС</w:t>
            </w:r>
          </w:p>
        </w:tc>
        <w:tc>
          <w:tcPr>
            <w:tcW w:w="865" w:type="dxa"/>
            <w:shd w:val="clear" w:color="auto" w:fill="auto"/>
            <w:vAlign w:val="center"/>
          </w:tcPr>
          <w:p w14:paraId="48A68D9C" w14:textId="77777777" w:rsidR="00D33693" w:rsidRPr="004A0D66" w:rsidRDefault="00D33693" w:rsidP="00D33693">
            <w:pPr>
              <w:jc w:val="center"/>
              <w:rPr>
                <w:rFonts w:ascii="Times New Roman" w:hAnsi="Times New Roman"/>
                <w:color w:val="000000"/>
                <w:lang w:val="kk-KZ"/>
              </w:rPr>
            </w:pPr>
            <w:r w:rsidRPr="004A0D66">
              <w:rPr>
                <w:rFonts w:ascii="Times New Roman" w:hAnsi="Times New Roman"/>
                <w:color w:val="000000"/>
                <w:lang w:val="kk-KZ"/>
              </w:rPr>
              <w:t>-</w:t>
            </w:r>
          </w:p>
        </w:tc>
        <w:tc>
          <w:tcPr>
            <w:tcW w:w="992" w:type="dxa"/>
            <w:shd w:val="clear" w:color="auto" w:fill="auto"/>
            <w:vAlign w:val="center"/>
          </w:tcPr>
          <w:p w14:paraId="389384D2" w14:textId="77777777" w:rsidR="00D33693" w:rsidRPr="004A0D66" w:rsidRDefault="00D33693" w:rsidP="00D33693">
            <w:pPr>
              <w:jc w:val="center"/>
              <w:rPr>
                <w:rFonts w:ascii="Times New Roman" w:hAnsi="Times New Roman"/>
                <w:color w:val="000000"/>
                <w:lang w:val="kk-KZ"/>
              </w:rPr>
            </w:pPr>
            <w:r w:rsidRPr="004A0D66">
              <w:rPr>
                <w:rFonts w:ascii="Times New Roman" w:hAnsi="Times New Roman"/>
                <w:color w:val="000000"/>
                <w:lang w:val="kk-KZ"/>
              </w:rPr>
              <w:t>-</w:t>
            </w:r>
          </w:p>
        </w:tc>
        <w:tc>
          <w:tcPr>
            <w:tcW w:w="992" w:type="dxa"/>
            <w:shd w:val="clear" w:color="auto" w:fill="auto"/>
            <w:vAlign w:val="center"/>
          </w:tcPr>
          <w:p w14:paraId="0E5B3C64" w14:textId="77777777" w:rsidR="00D33693" w:rsidRPr="004A0D66" w:rsidRDefault="00D33693" w:rsidP="00D33693">
            <w:pPr>
              <w:jc w:val="center"/>
              <w:rPr>
                <w:rFonts w:ascii="Times New Roman" w:hAnsi="Times New Roman"/>
                <w:color w:val="000000"/>
                <w:lang w:val="kk-KZ"/>
              </w:rPr>
            </w:pPr>
            <w:r w:rsidRPr="004A0D66">
              <w:rPr>
                <w:rFonts w:ascii="Times New Roman" w:hAnsi="Times New Roman"/>
                <w:color w:val="000000"/>
                <w:lang w:val="kk-KZ"/>
              </w:rPr>
              <w:t>-</w:t>
            </w:r>
          </w:p>
        </w:tc>
        <w:tc>
          <w:tcPr>
            <w:tcW w:w="1305" w:type="dxa"/>
            <w:shd w:val="clear" w:color="auto" w:fill="auto"/>
            <w:vAlign w:val="center"/>
          </w:tcPr>
          <w:p w14:paraId="5D288279" w14:textId="77777777" w:rsidR="00D33693" w:rsidRPr="004A0D66" w:rsidRDefault="00D33693" w:rsidP="00D33693">
            <w:pPr>
              <w:jc w:val="center"/>
              <w:rPr>
                <w:rFonts w:ascii="Times New Roman" w:hAnsi="Times New Roman"/>
                <w:color w:val="000000"/>
                <w:lang w:val="kk-KZ"/>
              </w:rPr>
            </w:pPr>
            <w:r w:rsidRPr="004A0D66">
              <w:rPr>
                <w:rFonts w:ascii="Times New Roman" w:hAnsi="Times New Roman"/>
                <w:color w:val="000000"/>
                <w:lang w:val="kk-KZ"/>
              </w:rPr>
              <w:t>4,6</w:t>
            </w:r>
          </w:p>
        </w:tc>
      </w:tr>
    </w:tbl>
    <w:p w14:paraId="1931A7E3" w14:textId="77777777" w:rsidR="00330482" w:rsidRPr="004A0D66" w:rsidRDefault="00330482" w:rsidP="00F323C4">
      <w:pPr>
        <w:pStyle w:val="a4"/>
        <w:spacing w:after="0" w:line="240" w:lineRule="auto"/>
        <w:ind w:left="426" w:firstLine="369"/>
        <w:jc w:val="both"/>
        <w:rPr>
          <w:rFonts w:ascii="Times New Roman" w:eastAsia="Times New Roman" w:hAnsi="Times New Roman" w:cs="Times New Roman"/>
          <w:sz w:val="28"/>
          <w:szCs w:val="28"/>
          <w:lang w:val="kk-KZ" w:eastAsia="ru-RU"/>
        </w:rPr>
      </w:pPr>
    </w:p>
    <w:p w14:paraId="210278D2" w14:textId="77777777" w:rsidR="00694F08" w:rsidRPr="004A0D66" w:rsidRDefault="00CC7813" w:rsidP="00CC7813">
      <w:pPr>
        <w:pStyle w:val="a4"/>
        <w:numPr>
          <w:ilvl w:val="0"/>
          <w:numId w:val="3"/>
        </w:numPr>
        <w:shd w:val="clear" w:color="auto" w:fill="FFFFFF"/>
        <w:spacing w:after="0" w:line="285" w:lineRule="atLeast"/>
        <w:jc w:val="both"/>
        <w:textAlignment w:val="baseline"/>
        <w:rPr>
          <w:rFonts w:ascii="Times New Roman" w:eastAsia="Times New Roman" w:hAnsi="Times New Roman" w:cs="Times New Roman"/>
          <w:b/>
          <w:color w:val="000000"/>
          <w:spacing w:val="2"/>
          <w:sz w:val="28"/>
          <w:szCs w:val="28"/>
          <w:lang w:val="kk-KZ" w:eastAsia="ru-RU"/>
        </w:rPr>
      </w:pPr>
      <w:r w:rsidRPr="004A0D66">
        <w:rPr>
          <w:rFonts w:ascii="Times New Roman" w:eastAsia="Times New Roman" w:hAnsi="Times New Roman" w:cs="Times New Roman"/>
          <w:b/>
          <w:color w:val="000000"/>
          <w:spacing w:val="2"/>
          <w:sz w:val="28"/>
          <w:szCs w:val="28"/>
          <w:lang w:val="kk-KZ" w:eastAsia="ru-RU"/>
        </w:rPr>
        <w:t>Тауар өндірудің рентабельділігі</w:t>
      </w:r>
    </w:p>
    <w:p w14:paraId="15177BEE" w14:textId="77777777" w:rsidR="00F10F98" w:rsidRPr="004A0D66" w:rsidRDefault="00F10F98" w:rsidP="00F10F98">
      <w:pPr>
        <w:spacing w:after="0" w:line="240" w:lineRule="auto"/>
        <w:ind w:firstLine="435"/>
        <w:jc w:val="both"/>
        <w:rPr>
          <w:rFonts w:ascii="Times New Roman" w:eastAsia="Times New Roman" w:hAnsi="Times New Roman" w:cs="Times New Roman"/>
          <w:sz w:val="28"/>
          <w:szCs w:val="28"/>
          <w:lang w:val="kk-KZ" w:eastAsia="ru-RU"/>
        </w:rPr>
      </w:pPr>
      <w:r w:rsidRPr="004A0D66">
        <w:rPr>
          <w:rFonts w:ascii="Times New Roman" w:eastAsia="Times New Roman" w:hAnsi="Times New Roman" w:cs="Times New Roman"/>
          <w:sz w:val="28"/>
          <w:szCs w:val="28"/>
          <w:lang w:val="kk-KZ" w:eastAsia="ru-RU"/>
        </w:rPr>
        <w:t>2020-2022 жылдар аралығында кәсіпорындардың рентабельділігі орта есеппен 7-9% құрады.</w:t>
      </w:r>
    </w:p>
    <w:p w14:paraId="072E9413" w14:textId="36859745" w:rsidR="0084355F" w:rsidRPr="004A0D66" w:rsidRDefault="00F10F98" w:rsidP="0084355F">
      <w:pPr>
        <w:spacing w:after="0" w:line="240" w:lineRule="auto"/>
        <w:ind w:firstLine="435"/>
        <w:jc w:val="right"/>
        <w:rPr>
          <w:rFonts w:ascii="Times New Roman" w:hAnsi="Times New Roman" w:cs="Times New Roman"/>
          <w:color w:val="000000"/>
          <w:spacing w:val="1"/>
          <w:sz w:val="28"/>
          <w:szCs w:val="28"/>
          <w:shd w:val="clear" w:color="auto" w:fill="FFFFFF"/>
          <w:lang w:val="kk-KZ"/>
        </w:rPr>
      </w:pPr>
      <w:r w:rsidRPr="004A0D66">
        <w:rPr>
          <w:rFonts w:ascii="Times New Roman" w:hAnsi="Times New Roman" w:cs="Times New Roman"/>
          <w:i/>
          <w:iCs/>
          <w:lang w:val="kk-KZ"/>
        </w:rPr>
        <w:t>Кесте</w:t>
      </w:r>
      <w:r w:rsidR="0084355F" w:rsidRPr="004A0D66">
        <w:rPr>
          <w:rFonts w:ascii="Times New Roman" w:hAnsi="Times New Roman" w:cs="Times New Roman"/>
          <w:i/>
          <w:iCs/>
          <w:lang w:val="kk-KZ"/>
        </w:rPr>
        <w:t xml:space="preserve"> 7</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222"/>
        <w:gridCol w:w="2535"/>
        <w:gridCol w:w="836"/>
        <w:gridCol w:w="992"/>
        <w:gridCol w:w="851"/>
        <w:gridCol w:w="1305"/>
      </w:tblGrid>
      <w:tr w:rsidR="0084355F" w:rsidRPr="004A0D66" w14:paraId="5B2BB5DD" w14:textId="77777777" w:rsidTr="0084355F">
        <w:trPr>
          <w:trHeight w:val="300"/>
          <w:jc w:val="center"/>
        </w:trPr>
        <w:tc>
          <w:tcPr>
            <w:tcW w:w="3222" w:type="dxa"/>
            <w:vMerge w:val="restart"/>
            <w:shd w:val="clear" w:color="auto" w:fill="DBE5F1" w:themeFill="accent1" w:themeFillTint="33"/>
            <w:vAlign w:val="center"/>
          </w:tcPr>
          <w:p w14:paraId="18057CD0" w14:textId="77777777" w:rsidR="00F10F98" w:rsidRPr="004A0D66" w:rsidRDefault="00F10F98" w:rsidP="00F10F98">
            <w:pPr>
              <w:spacing w:after="0" w:line="240" w:lineRule="auto"/>
              <w:jc w:val="center"/>
              <w:rPr>
                <w:rFonts w:ascii="Times New Roman" w:eastAsia="Times New Roman" w:hAnsi="Times New Roman" w:cs="Times New Roman"/>
                <w:b/>
                <w:bCs/>
                <w:color w:val="000000"/>
                <w:lang w:val="kk-KZ"/>
              </w:rPr>
            </w:pPr>
            <w:r w:rsidRPr="004A0D66">
              <w:rPr>
                <w:rFonts w:ascii="Times New Roman" w:hAnsi="Times New Roman" w:cs="Times New Roman"/>
                <w:b/>
                <w:bCs/>
                <w:lang w:val="kk-KZ"/>
              </w:rPr>
              <w:t>Көрсеткіштер мен мәліметтер</w:t>
            </w:r>
          </w:p>
          <w:p w14:paraId="20F344B1" w14:textId="139A0D86" w:rsidR="0084355F" w:rsidRPr="004A0D66" w:rsidRDefault="0084355F" w:rsidP="0084355F">
            <w:pPr>
              <w:spacing w:after="0" w:line="240" w:lineRule="auto"/>
              <w:jc w:val="center"/>
              <w:rPr>
                <w:rFonts w:ascii="Times New Roman" w:eastAsia="Times New Roman" w:hAnsi="Times New Roman"/>
                <w:b/>
                <w:color w:val="000000"/>
                <w:lang w:val="kk-KZ"/>
              </w:rPr>
            </w:pPr>
          </w:p>
        </w:tc>
        <w:tc>
          <w:tcPr>
            <w:tcW w:w="2535" w:type="dxa"/>
            <w:vMerge w:val="restart"/>
            <w:shd w:val="clear" w:color="auto" w:fill="DBE5F1" w:themeFill="accent1" w:themeFillTint="33"/>
            <w:vAlign w:val="center"/>
          </w:tcPr>
          <w:p w14:paraId="2F9EFF16" w14:textId="74C50E27" w:rsidR="0084355F" w:rsidRPr="004A0D66" w:rsidRDefault="00D33693" w:rsidP="0084355F">
            <w:pPr>
              <w:spacing w:after="0" w:line="240" w:lineRule="auto"/>
              <w:jc w:val="center"/>
              <w:rPr>
                <w:rFonts w:ascii="Times New Roman" w:eastAsia="Times New Roman" w:hAnsi="Times New Roman"/>
                <w:b/>
                <w:color w:val="000000"/>
                <w:lang w:val="kk-KZ"/>
              </w:rPr>
            </w:pPr>
            <w:r w:rsidRPr="004A0D66">
              <w:rPr>
                <w:rFonts w:ascii="Times New Roman" w:eastAsia="Times New Roman" w:hAnsi="Times New Roman"/>
                <w:b/>
                <w:color w:val="000000"/>
                <w:lang w:val="kk-KZ"/>
              </w:rPr>
              <w:t>Бөлімде</w:t>
            </w:r>
          </w:p>
        </w:tc>
        <w:tc>
          <w:tcPr>
            <w:tcW w:w="3984" w:type="dxa"/>
            <w:gridSpan w:val="4"/>
            <w:shd w:val="clear" w:color="auto" w:fill="DBE5F1" w:themeFill="accent1" w:themeFillTint="33"/>
            <w:vAlign w:val="center"/>
          </w:tcPr>
          <w:p w14:paraId="01ACBF18" w14:textId="549A23D3" w:rsidR="0084355F" w:rsidRPr="004A0D66" w:rsidRDefault="00D33693" w:rsidP="0084355F">
            <w:pPr>
              <w:spacing w:after="0" w:line="240" w:lineRule="auto"/>
              <w:jc w:val="center"/>
              <w:rPr>
                <w:rFonts w:ascii="Times New Roman" w:eastAsia="Times New Roman" w:hAnsi="Times New Roman"/>
                <w:b/>
                <w:color w:val="000000"/>
                <w:lang w:val="kk-KZ"/>
              </w:rPr>
            </w:pPr>
            <w:r w:rsidRPr="004A0D66">
              <w:rPr>
                <w:rFonts w:ascii="Times New Roman" w:eastAsia="Times New Roman" w:hAnsi="Times New Roman"/>
                <w:b/>
                <w:color w:val="000000"/>
                <w:lang w:val="kk-KZ"/>
              </w:rPr>
              <w:t>Кезең</w:t>
            </w:r>
          </w:p>
        </w:tc>
      </w:tr>
      <w:tr w:rsidR="00D33693" w:rsidRPr="004A0D66" w14:paraId="55AB54F1" w14:textId="77777777" w:rsidTr="0084355F">
        <w:trPr>
          <w:trHeight w:val="315"/>
          <w:jc w:val="center"/>
        </w:trPr>
        <w:tc>
          <w:tcPr>
            <w:tcW w:w="3222" w:type="dxa"/>
            <w:vMerge/>
            <w:shd w:val="clear" w:color="auto" w:fill="DBE5F1" w:themeFill="accent1" w:themeFillTint="33"/>
            <w:vAlign w:val="center"/>
          </w:tcPr>
          <w:p w14:paraId="36ECB754" w14:textId="77777777" w:rsidR="00D33693" w:rsidRPr="004A0D66" w:rsidRDefault="00D33693" w:rsidP="00D33693">
            <w:pPr>
              <w:widowControl w:val="0"/>
              <w:pBdr>
                <w:top w:val="nil"/>
                <w:left w:val="nil"/>
                <w:bottom w:val="nil"/>
                <w:right w:val="nil"/>
                <w:between w:val="nil"/>
              </w:pBdr>
              <w:spacing w:after="0"/>
              <w:rPr>
                <w:rFonts w:ascii="Times New Roman" w:eastAsia="Times New Roman" w:hAnsi="Times New Roman"/>
                <w:b/>
                <w:color w:val="000000"/>
                <w:lang w:val="kk-KZ"/>
              </w:rPr>
            </w:pPr>
          </w:p>
        </w:tc>
        <w:tc>
          <w:tcPr>
            <w:tcW w:w="2535" w:type="dxa"/>
            <w:vMerge/>
            <w:shd w:val="clear" w:color="auto" w:fill="DBE5F1" w:themeFill="accent1" w:themeFillTint="33"/>
            <w:vAlign w:val="center"/>
          </w:tcPr>
          <w:p w14:paraId="3241EC68" w14:textId="77777777" w:rsidR="00D33693" w:rsidRPr="004A0D66" w:rsidRDefault="00D33693" w:rsidP="00D33693">
            <w:pPr>
              <w:widowControl w:val="0"/>
              <w:pBdr>
                <w:top w:val="nil"/>
                <w:left w:val="nil"/>
                <w:bottom w:val="nil"/>
                <w:right w:val="nil"/>
                <w:between w:val="nil"/>
              </w:pBdr>
              <w:spacing w:after="0"/>
              <w:rPr>
                <w:rFonts w:ascii="Times New Roman" w:eastAsia="Times New Roman" w:hAnsi="Times New Roman"/>
                <w:b/>
                <w:color w:val="000000"/>
                <w:lang w:val="kk-KZ"/>
              </w:rPr>
            </w:pPr>
          </w:p>
        </w:tc>
        <w:tc>
          <w:tcPr>
            <w:tcW w:w="836" w:type="dxa"/>
            <w:shd w:val="clear" w:color="auto" w:fill="DBE5F1" w:themeFill="accent1" w:themeFillTint="33"/>
            <w:vAlign w:val="center"/>
          </w:tcPr>
          <w:p w14:paraId="261711EC" w14:textId="51135341" w:rsidR="00D33693" w:rsidRPr="004A0D66" w:rsidRDefault="00D33693" w:rsidP="00D33693">
            <w:pPr>
              <w:spacing w:after="0" w:line="240" w:lineRule="auto"/>
              <w:jc w:val="center"/>
              <w:rPr>
                <w:rFonts w:ascii="Times New Roman" w:eastAsia="Times New Roman" w:hAnsi="Times New Roman"/>
                <w:b/>
                <w:color w:val="000000"/>
                <w:lang w:val="kk-KZ"/>
              </w:rPr>
            </w:pPr>
            <w:r w:rsidRPr="004A0D66">
              <w:rPr>
                <w:rFonts w:ascii="Times New Roman" w:eastAsia="Times New Roman" w:hAnsi="Times New Roman"/>
                <w:b/>
                <w:color w:val="000000"/>
                <w:lang w:val="kk-KZ"/>
              </w:rPr>
              <w:t>2020 жыл</w:t>
            </w:r>
          </w:p>
        </w:tc>
        <w:tc>
          <w:tcPr>
            <w:tcW w:w="992" w:type="dxa"/>
            <w:shd w:val="clear" w:color="auto" w:fill="DBE5F1" w:themeFill="accent1" w:themeFillTint="33"/>
            <w:vAlign w:val="center"/>
          </w:tcPr>
          <w:p w14:paraId="5E1750CA" w14:textId="24D18998" w:rsidR="00D33693" w:rsidRPr="004A0D66" w:rsidRDefault="00D33693" w:rsidP="00D33693">
            <w:pPr>
              <w:spacing w:after="0" w:line="240" w:lineRule="auto"/>
              <w:jc w:val="center"/>
              <w:rPr>
                <w:rFonts w:ascii="Times New Roman" w:eastAsia="Times New Roman" w:hAnsi="Times New Roman"/>
                <w:b/>
                <w:color w:val="000000"/>
                <w:lang w:val="kk-KZ"/>
              </w:rPr>
            </w:pPr>
            <w:r w:rsidRPr="004A0D66">
              <w:rPr>
                <w:rFonts w:ascii="Times New Roman" w:eastAsia="Times New Roman" w:hAnsi="Times New Roman"/>
                <w:b/>
                <w:color w:val="000000"/>
                <w:lang w:val="kk-KZ"/>
              </w:rPr>
              <w:t>2021 жыл</w:t>
            </w:r>
          </w:p>
        </w:tc>
        <w:tc>
          <w:tcPr>
            <w:tcW w:w="851" w:type="dxa"/>
            <w:shd w:val="clear" w:color="auto" w:fill="DBE5F1" w:themeFill="accent1" w:themeFillTint="33"/>
            <w:vAlign w:val="center"/>
          </w:tcPr>
          <w:p w14:paraId="3F834F37" w14:textId="0D5A5B22" w:rsidR="00D33693" w:rsidRPr="004A0D66" w:rsidRDefault="00D33693" w:rsidP="00D33693">
            <w:pPr>
              <w:spacing w:after="0" w:line="240" w:lineRule="auto"/>
              <w:jc w:val="center"/>
              <w:rPr>
                <w:rFonts w:ascii="Times New Roman" w:eastAsia="Times New Roman" w:hAnsi="Times New Roman"/>
                <w:b/>
                <w:color w:val="000000"/>
                <w:lang w:val="kk-KZ"/>
              </w:rPr>
            </w:pPr>
            <w:r w:rsidRPr="004A0D66">
              <w:rPr>
                <w:rFonts w:ascii="Times New Roman" w:eastAsia="Times New Roman" w:hAnsi="Times New Roman"/>
                <w:b/>
                <w:color w:val="000000"/>
                <w:lang w:val="kk-KZ"/>
              </w:rPr>
              <w:t>2022 жыл</w:t>
            </w:r>
          </w:p>
        </w:tc>
        <w:tc>
          <w:tcPr>
            <w:tcW w:w="1305" w:type="dxa"/>
            <w:shd w:val="clear" w:color="auto" w:fill="DBE5F1" w:themeFill="accent1" w:themeFillTint="33"/>
            <w:vAlign w:val="center"/>
          </w:tcPr>
          <w:p w14:paraId="2B82D829" w14:textId="29EE93D0" w:rsidR="00D33693" w:rsidRPr="004A0D66" w:rsidRDefault="00D33693" w:rsidP="00D33693">
            <w:pPr>
              <w:spacing w:after="0" w:line="240" w:lineRule="auto"/>
              <w:jc w:val="center"/>
              <w:rPr>
                <w:rFonts w:ascii="Times New Roman" w:eastAsia="Times New Roman" w:hAnsi="Times New Roman"/>
                <w:b/>
                <w:color w:val="000000"/>
                <w:lang w:val="kk-KZ"/>
              </w:rPr>
            </w:pPr>
            <w:r w:rsidRPr="004A0D66">
              <w:rPr>
                <w:rFonts w:ascii="Times New Roman" w:eastAsia="Times New Roman" w:hAnsi="Times New Roman"/>
                <w:b/>
                <w:color w:val="000000"/>
                <w:lang w:val="kk-KZ"/>
              </w:rPr>
              <w:t>2023 жылға жоспар</w:t>
            </w:r>
          </w:p>
        </w:tc>
      </w:tr>
      <w:tr w:rsidR="00D33693" w:rsidRPr="004A0D66" w14:paraId="08074AA9" w14:textId="77777777" w:rsidTr="0084355F">
        <w:trPr>
          <w:trHeight w:val="315"/>
          <w:jc w:val="center"/>
        </w:trPr>
        <w:tc>
          <w:tcPr>
            <w:tcW w:w="3222" w:type="dxa"/>
            <w:vMerge w:val="restart"/>
            <w:shd w:val="clear" w:color="auto" w:fill="auto"/>
            <w:vAlign w:val="center"/>
          </w:tcPr>
          <w:p w14:paraId="28E6764C" w14:textId="70EE701F" w:rsidR="00D33693" w:rsidRPr="004A0D66" w:rsidRDefault="00D33693" w:rsidP="00D33693">
            <w:pPr>
              <w:spacing w:after="0" w:line="240" w:lineRule="auto"/>
              <w:rPr>
                <w:rFonts w:ascii="Times New Roman" w:eastAsia="Times New Roman" w:hAnsi="Times New Roman"/>
                <w:b/>
                <w:lang w:val="kk-KZ"/>
              </w:rPr>
            </w:pPr>
            <w:r w:rsidRPr="004A0D66">
              <w:rPr>
                <w:rFonts w:ascii="Times New Roman" w:eastAsia="Times New Roman" w:hAnsi="Times New Roman"/>
                <w:b/>
                <w:color w:val="000000"/>
                <w:lang w:val="kk-KZ"/>
              </w:rPr>
              <w:t>Тауар өндірісінің рентабельділігі, %:</w:t>
            </w:r>
          </w:p>
        </w:tc>
        <w:tc>
          <w:tcPr>
            <w:tcW w:w="2535" w:type="dxa"/>
            <w:shd w:val="clear" w:color="auto" w:fill="auto"/>
            <w:vAlign w:val="center"/>
          </w:tcPr>
          <w:p w14:paraId="2C5505CC" w14:textId="7F2CB733" w:rsidR="00D33693" w:rsidRPr="004A0D66" w:rsidRDefault="00D33693" w:rsidP="00D33693">
            <w:pPr>
              <w:spacing w:after="0" w:line="240" w:lineRule="auto"/>
              <w:rPr>
                <w:rFonts w:ascii="Times New Roman" w:eastAsia="Times New Roman" w:hAnsi="Times New Roman"/>
                <w:color w:val="000000"/>
                <w:lang w:val="kk-KZ"/>
              </w:rPr>
            </w:pPr>
            <w:r w:rsidRPr="004A0D66">
              <w:rPr>
                <w:rFonts w:ascii="Times New Roman" w:hAnsi="Times New Roman"/>
                <w:color w:val="000000"/>
                <w:lang w:val="kk-KZ"/>
              </w:rPr>
              <w:t>«Qagaz Ordasy» ЖШС</w:t>
            </w:r>
          </w:p>
        </w:tc>
        <w:tc>
          <w:tcPr>
            <w:tcW w:w="836" w:type="dxa"/>
            <w:shd w:val="clear" w:color="auto" w:fill="auto"/>
            <w:vAlign w:val="center"/>
          </w:tcPr>
          <w:p w14:paraId="54CC21D3" w14:textId="77777777" w:rsidR="00D33693" w:rsidRPr="004A0D66" w:rsidRDefault="00D33693" w:rsidP="00D33693">
            <w:pPr>
              <w:jc w:val="center"/>
              <w:rPr>
                <w:rFonts w:ascii="Times New Roman" w:hAnsi="Times New Roman"/>
                <w:color w:val="000000"/>
                <w:lang w:val="kk-KZ"/>
              </w:rPr>
            </w:pPr>
            <w:r w:rsidRPr="004A0D66">
              <w:rPr>
                <w:rFonts w:ascii="Times New Roman" w:hAnsi="Times New Roman"/>
                <w:color w:val="000000"/>
                <w:lang w:val="kk-KZ"/>
              </w:rPr>
              <w:t>5,9</w:t>
            </w:r>
          </w:p>
        </w:tc>
        <w:tc>
          <w:tcPr>
            <w:tcW w:w="992" w:type="dxa"/>
            <w:shd w:val="clear" w:color="auto" w:fill="auto"/>
            <w:vAlign w:val="center"/>
          </w:tcPr>
          <w:p w14:paraId="363A76C4" w14:textId="77777777" w:rsidR="00D33693" w:rsidRPr="004A0D66" w:rsidRDefault="00D33693" w:rsidP="00D33693">
            <w:pPr>
              <w:jc w:val="center"/>
              <w:rPr>
                <w:rFonts w:ascii="Times New Roman" w:hAnsi="Times New Roman"/>
                <w:color w:val="000000"/>
                <w:lang w:val="kk-KZ"/>
              </w:rPr>
            </w:pPr>
            <w:r w:rsidRPr="004A0D66">
              <w:rPr>
                <w:rFonts w:ascii="Times New Roman" w:hAnsi="Times New Roman"/>
                <w:color w:val="000000"/>
                <w:lang w:val="kk-KZ"/>
              </w:rPr>
              <w:t>6,8</w:t>
            </w:r>
          </w:p>
        </w:tc>
        <w:tc>
          <w:tcPr>
            <w:tcW w:w="851" w:type="dxa"/>
            <w:shd w:val="clear" w:color="auto" w:fill="auto"/>
            <w:vAlign w:val="center"/>
          </w:tcPr>
          <w:p w14:paraId="7BEB123E" w14:textId="77777777" w:rsidR="00D33693" w:rsidRPr="004A0D66" w:rsidRDefault="00D33693" w:rsidP="00D33693">
            <w:pPr>
              <w:jc w:val="center"/>
              <w:rPr>
                <w:rFonts w:ascii="Times New Roman" w:hAnsi="Times New Roman"/>
                <w:color w:val="000000"/>
                <w:lang w:val="kk-KZ"/>
              </w:rPr>
            </w:pPr>
            <w:r w:rsidRPr="004A0D66">
              <w:rPr>
                <w:rFonts w:ascii="Times New Roman" w:hAnsi="Times New Roman"/>
                <w:color w:val="000000"/>
                <w:lang w:val="kk-KZ"/>
              </w:rPr>
              <w:t>6,8</w:t>
            </w:r>
          </w:p>
        </w:tc>
        <w:tc>
          <w:tcPr>
            <w:tcW w:w="1305" w:type="dxa"/>
            <w:shd w:val="clear" w:color="auto" w:fill="auto"/>
            <w:vAlign w:val="center"/>
          </w:tcPr>
          <w:p w14:paraId="0427DAF3" w14:textId="77777777" w:rsidR="00D33693" w:rsidRPr="004A0D66" w:rsidRDefault="00D33693" w:rsidP="00D33693">
            <w:pPr>
              <w:jc w:val="center"/>
              <w:rPr>
                <w:rFonts w:ascii="Times New Roman" w:hAnsi="Times New Roman"/>
                <w:color w:val="000000"/>
                <w:lang w:val="kk-KZ"/>
              </w:rPr>
            </w:pPr>
            <w:r w:rsidRPr="004A0D66">
              <w:rPr>
                <w:rFonts w:ascii="Times New Roman" w:hAnsi="Times New Roman"/>
                <w:color w:val="000000"/>
                <w:lang w:val="kk-KZ"/>
              </w:rPr>
              <w:t>6,3</w:t>
            </w:r>
          </w:p>
        </w:tc>
      </w:tr>
      <w:tr w:rsidR="00D33693" w:rsidRPr="004A0D66" w14:paraId="1D7C5878" w14:textId="77777777" w:rsidTr="0084355F">
        <w:trPr>
          <w:trHeight w:val="284"/>
          <w:jc w:val="center"/>
        </w:trPr>
        <w:tc>
          <w:tcPr>
            <w:tcW w:w="3222" w:type="dxa"/>
            <w:vMerge/>
            <w:shd w:val="clear" w:color="auto" w:fill="auto"/>
            <w:vAlign w:val="center"/>
          </w:tcPr>
          <w:p w14:paraId="1AC7F995" w14:textId="77777777" w:rsidR="00D33693" w:rsidRPr="004A0D66" w:rsidRDefault="00D33693" w:rsidP="00D33693">
            <w:pPr>
              <w:widowControl w:val="0"/>
              <w:pBdr>
                <w:top w:val="nil"/>
                <w:left w:val="nil"/>
                <w:bottom w:val="nil"/>
                <w:right w:val="nil"/>
                <w:between w:val="nil"/>
              </w:pBdr>
              <w:spacing w:after="0" w:line="240" w:lineRule="auto"/>
              <w:rPr>
                <w:rFonts w:ascii="Times New Roman" w:eastAsia="Times New Roman" w:hAnsi="Times New Roman"/>
                <w:color w:val="000000"/>
                <w:lang w:val="kk-KZ"/>
              </w:rPr>
            </w:pPr>
          </w:p>
        </w:tc>
        <w:tc>
          <w:tcPr>
            <w:tcW w:w="2535" w:type="dxa"/>
            <w:shd w:val="clear" w:color="auto" w:fill="auto"/>
            <w:vAlign w:val="center"/>
          </w:tcPr>
          <w:p w14:paraId="04BE87D9" w14:textId="66BBABC0" w:rsidR="00D33693" w:rsidRPr="004A0D66" w:rsidRDefault="00D33693" w:rsidP="00D33693">
            <w:pPr>
              <w:spacing w:after="0" w:line="240" w:lineRule="auto"/>
              <w:rPr>
                <w:rFonts w:ascii="Times New Roman" w:eastAsia="Times New Roman" w:hAnsi="Times New Roman"/>
                <w:color w:val="000000"/>
                <w:lang w:val="kk-KZ"/>
              </w:rPr>
            </w:pPr>
            <w:r w:rsidRPr="004A0D66">
              <w:rPr>
                <w:rFonts w:ascii="Times New Roman" w:hAnsi="Times New Roman"/>
                <w:lang w:val="kk-KZ"/>
              </w:rPr>
              <w:t>«Goida.kz» ЖШС</w:t>
            </w:r>
          </w:p>
        </w:tc>
        <w:tc>
          <w:tcPr>
            <w:tcW w:w="836" w:type="dxa"/>
            <w:shd w:val="clear" w:color="auto" w:fill="auto"/>
            <w:vAlign w:val="center"/>
          </w:tcPr>
          <w:p w14:paraId="1C6E4496" w14:textId="77777777" w:rsidR="00D33693" w:rsidRPr="004A0D66" w:rsidRDefault="00D33693" w:rsidP="00D33693">
            <w:pPr>
              <w:jc w:val="center"/>
              <w:rPr>
                <w:rFonts w:ascii="Times New Roman" w:hAnsi="Times New Roman"/>
                <w:color w:val="000000"/>
                <w:lang w:val="kk-KZ"/>
              </w:rPr>
            </w:pPr>
            <w:r w:rsidRPr="004A0D66">
              <w:rPr>
                <w:rFonts w:ascii="Times New Roman" w:hAnsi="Times New Roman"/>
                <w:color w:val="000000"/>
                <w:lang w:val="kk-KZ"/>
              </w:rPr>
              <w:t>5,9</w:t>
            </w:r>
          </w:p>
        </w:tc>
        <w:tc>
          <w:tcPr>
            <w:tcW w:w="992" w:type="dxa"/>
            <w:shd w:val="clear" w:color="auto" w:fill="auto"/>
            <w:vAlign w:val="center"/>
          </w:tcPr>
          <w:p w14:paraId="4D49DD2C" w14:textId="77777777" w:rsidR="00D33693" w:rsidRPr="004A0D66" w:rsidRDefault="00D33693" w:rsidP="00D33693">
            <w:pPr>
              <w:jc w:val="center"/>
              <w:rPr>
                <w:rFonts w:ascii="Times New Roman" w:hAnsi="Times New Roman"/>
                <w:color w:val="000000"/>
                <w:lang w:val="kk-KZ"/>
              </w:rPr>
            </w:pPr>
            <w:r w:rsidRPr="004A0D66">
              <w:rPr>
                <w:rFonts w:ascii="Times New Roman" w:hAnsi="Times New Roman"/>
                <w:color w:val="000000"/>
                <w:lang w:val="kk-KZ"/>
              </w:rPr>
              <w:t>6,8</w:t>
            </w:r>
          </w:p>
        </w:tc>
        <w:tc>
          <w:tcPr>
            <w:tcW w:w="851" w:type="dxa"/>
            <w:shd w:val="clear" w:color="auto" w:fill="auto"/>
            <w:vAlign w:val="center"/>
          </w:tcPr>
          <w:p w14:paraId="25B6C10B" w14:textId="77777777" w:rsidR="00D33693" w:rsidRPr="004A0D66" w:rsidRDefault="00D33693" w:rsidP="00D33693">
            <w:pPr>
              <w:jc w:val="center"/>
              <w:rPr>
                <w:rFonts w:ascii="Times New Roman" w:hAnsi="Times New Roman"/>
                <w:color w:val="000000"/>
                <w:lang w:val="kk-KZ"/>
              </w:rPr>
            </w:pPr>
            <w:r w:rsidRPr="004A0D66">
              <w:rPr>
                <w:rFonts w:ascii="Times New Roman" w:hAnsi="Times New Roman"/>
                <w:color w:val="000000"/>
                <w:lang w:val="kk-KZ"/>
              </w:rPr>
              <w:t>6,8</w:t>
            </w:r>
          </w:p>
        </w:tc>
        <w:tc>
          <w:tcPr>
            <w:tcW w:w="1305" w:type="dxa"/>
            <w:shd w:val="clear" w:color="auto" w:fill="auto"/>
            <w:vAlign w:val="center"/>
          </w:tcPr>
          <w:p w14:paraId="6F189796" w14:textId="77777777" w:rsidR="00D33693" w:rsidRPr="004A0D66" w:rsidRDefault="00D33693" w:rsidP="00D33693">
            <w:pPr>
              <w:jc w:val="center"/>
              <w:rPr>
                <w:rFonts w:ascii="Times New Roman" w:hAnsi="Times New Roman"/>
                <w:color w:val="000000"/>
                <w:lang w:val="kk-KZ"/>
              </w:rPr>
            </w:pPr>
            <w:r w:rsidRPr="004A0D66">
              <w:rPr>
                <w:rFonts w:ascii="Times New Roman" w:hAnsi="Times New Roman"/>
                <w:color w:val="000000"/>
                <w:lang w:val="kk-KZ"/>
              </w:rPr>
              <w:t>5,6</w:t>
            </w:r>
          </w:p>
        </w:tc>
      </w:tr>
      <w:tr w:rsidR="00D33693" w:rsidRPr="004A0D66" w14:paraId="5A03E833" w14:textId="77777777" w:rsidTr="0084355F">
        <w:trPr>
          <w:trHeight w:val="287"/>
          <w:jc w:val="center"/>
        </w:trPr>
        <w:tc>
          <w:tcPr>
            <w:tcW w:w="3222" w:type="dxa"/>
            <w:vMerge/>
            <w:shd w:val="clear" w:color="auto" w:fill="auto"/>
            <w:vAlign w:val="center"/>
          </w:tcPr>
          <w:p w14:paraId="465ABA8D" w14:textId="77777777" w:rsidR="00D33693" w:rsidRPr="004A0D66" w:rsidRDefault="00D33693" w:rsidP="00D33693">
            <w:pPr>
              <w:widowControl w:val="0"/>
              <w:pBdr>
                <w:top w:val="nil"/>
                <w:left w:val="nil"/>
                <w:bottom w:val="nil"/>
                <w:right w:val="nil"/>
                <w:between w:val="nil"/>
              </w:pBdr>
              <w:spacing w:after="0" w:line="240" w:lineRule="auto"/>
              <w:rPr>
                <w:rFonts w:ascii="Times New Roman" w:eastAsia="Times New Roman" w:hAnsi="Times New Roman"/>
                <w:color w:val="000000"/>
                <w:lang w:val="kk-KZ"/>
              </w:rPr>
            </w:pPr>
          </w:p>
        </w:tc>
        <w:tc>
          <w:tcPr>
            <w:tcW w:w="2535" w:type="dxa"/>
            <w:shd w:val="clear" w:color="auto" w:fill="auto"/>
            <w:vAlign w:val="center"/>
          </w:tcPr>
          <w:p w14:paraId="21B38D97" w14:textId="7479E13F" w:rsidR="00D33693" w:rsidRPr="004A0D66" w:rsidRDefault="00D33693" w:rsidP="00D33693">
            <w:pPr>
              <w:spacing w:after="0" w:line="240" w:lineRule="auto"/>
              <w:rPr>
                <w:rFonts w:ascii="Times New Roman" w:hAnsi="Times New Roman"/>
                <w:lang w:val="kk-KZ"/>
              </w:rPr>
            </w:pPr>
            <w:r w:rsidRPr="004A0D66">
              <w:rPr>
                <w:rFonts w:ascii="Times New Roman" w:hAnsi="Times New Roman"/>
                <w:color w:val="000000"/>
                <w:lang w:val="kk-KZ"/>
              </w:rPr>
              <w:t>«Радуга» ЖШС</w:t>
            </w:r>
          </w:p>
        </w:tc>
        <w:tc>
          <w:tcPr>
            <w:tcW w:w="836" w:type="dxa"/>
            <w:shd w:val="clear" w:color="auto" w:fill="auto"/>
            <w:vAlign w:val="center"/>
          </w:tcPr>
          <w:p w14:paraId="004B8F95" w14:textId="77777777" w:rsidR="00D33693" w:rsidRPr="004A0D66" w:rsidRDefault="00D33693" w:rsidP="00D33693">
            <w:pPr>
              <w:jc w:val="center"/>
              <w:rPr>
                <w:rFonts w:ascii="Times New Roman" w:hAnsi="Times New Roman"/>
                <w:color w:val="000000"/>
                <w:lang w:val="kk-KZ"/>
              </w:rPr>
            </w:pPr>
            <w:r w:rsidRPr="004A0D66">
              <w:rPr>
                <w:rFonts w:ascii="Times New Roman" w:hAnsi="Times New Roman"/>
                <w:color w:val="000000"/>
                <w:lang w:val="kk-KZ"/>
              </w:rPr>
              <w:t>-</w:t>
            </w:r>
          </w:p>
        </w:tc>
        <w:tc>
          <w:tcPr>
            <w:tcW w:w="992" w:type="dxa"/>
            <w:shd w:val="clear" w:color="auto" w:fill="auto"/>
            <w:vAlign w:val="center"/>
          </w:tcPr>
          <w:p w14:paraId="6DD003AB" w14:textId="77777777" w:rsidR="00D33693" w:rsidRPr="004A0D66" w:rsidRDefault="00D33693" w:rsidP="00D33693">
            <w:pPr>
              <w:jc w:val="center"/>
              <w:rPr>
                <w:rFonts w:ascii="Times New Roman" w:hAnsi="Times New Roman"/>
                <w:color w:val="000000"/>
                <w:lang w:val="kk-KZ"/>
              </w:rPr>
            </w:pPr>
            <w:r w:rsidRPr="004A0D66">
              <w:rPr>
                <w:rFonts w:ascii="Times New Roman" w:hAnsi="Times New Roman"/>
                <w:color w:val="000000"/>
                <w:lang w:val="kk-KZ"/>
              </w:rPr>
              <w:t>-</w:t>
            </w:r>
          </w:p>
        </w:tc>
        <w:tc>
          <w:tcPr>
            <w:tcW w:w="851" w:type="dxa"/>
            <w:shd w:val="clear" w:color="auto" w:fill="auto"/>
            <w:vAlign w:val="center"/>
          </w:tcPr>
          <w:p w14:paraId="6029AE55" w14:textId="77777777" w:rsidR="00D33693" w:rsidRPr="004A0D66" w:rsidRDefault="00D33693" w:rsidP="00D33693">
            <w:pPr>
              <w:jc w:val="center"/>
              <w:rPr>
                <w:rFonts w:ascii="Times New Roman" w:hAnsi="Times New Roman"/>
                <w:color w:val="000000"/>
                <w:lang w:val="kk-KZ"/>
              </w:rPr>
            </w:pPr>
            <w:r w:rsidRPr="004A0D66">
              <w:rPr>
                <w:rFonts w:ascii="Times New Roman" w:hAnsi="Times New Roman"/>
                <w:color w:val="000000"/>
                <w:lang w:val="kk-KZ"/>
              </w:rPr>
              <w:t>-</w:t>
            </w:r>
          </w:p>
        </w:tc>
        <w:tc>
          <w:tcPr>
            <w:tcW w:w="1305" w:type="dxa"/>
            <w:shd w:val="clear" w:color="auto" w:fill="auto"/>
            <w:vAlign w:val="center"/>
          </w:tcPr>
          <w:p w14:paraId="3A11DACE" w14:textId="77777777" w:rsidR="00D33693" w:rsidRPr="004A0D66" w:rsidRDefault="00D33693" w:rsidP="00D33693">
            <w:pPr>
              <w:jc w:val="center"/>
              <w:rPr>
                <w:rFonts w:ascii="Times New Roman" w:hAnsi="Times New Roman"/>
                <w:color w:val="000000"/>
                <w:lang w:val="kk-KZ"/>
              </w:rPr>
            </w:pPr>
            <w:r w:rsidRPr="004A0D66">
              <w:rPr>
                <w:rFonts w:ascii="Times New Roman" w:hAnsi="Times New Roman"/>
                <w:color w:val="000000"/>
                <w:lang w:val="kk-KZ"/>
              </w:rPr>
              <w:t>2,6</w:t>
            </w:r>
          </w:p>
        </w:tc>
      </w:tr>
      <w:tr w:rsidR="00D33693" w:rsidRPr="004A0D66" w14:paraId="50288622" w14:textId="77777777" w:rsidTr="0084355F">
        <w:trPr>
          <w:trHeight w:val="230"/>
          <w:jc w:val="center"/>
        </w:trPr>
        <w:tc>
          <w:tcPr>
            <w:tcW w:w="3222" w:type="dxa"/>
            <w:vMerge/>
            <w:shd w:val="clear" w:color="auto" w:fill="auto"/>
            <w:vAlign w:val="center"/>
          </w:tcPr>
          <w:p w14:paraId="62EFE4C9" w14:textId="77777777" w:rsidR="00D33693" w:rsidRPr="004A0D66" w:rsidRDefault="00D33693" w:rsidP="00D33693">
            <w:pPr>
              <w:spacing w:after="0" w:line="240" w:lineRule="auto"/>
              <w:rPr>
                <w:rFonts w:ascii="Times New Roman" w:eastAsia="Times New Roman" w:hAnsi="Times New Roman"/>
                <w:b/>
                <w:color w:val="000000"/>
                <w:lang w:val="kk-KZ"/>
              </w:rPr>
            </w:pPr>
          </w:p>
        </w:tc>
        <w:tc>
          <w:tcPr>
            <w:tcW w:w="2535" w:type="dxa"/>
            <w:shd w:val="clear" w:color="auto" w:fill="auto"/>
            <w:vAlign w:val="center"/>
          </w:tcPr>
          <w:p w14:paraId="2828E151" w14:textId="12CC5120" w:rsidR="00D33693" w:rsidRPr="004A0D66" w:rsidRDefault="00D33693" w:rsidP="00D33693">
            <w:pPr>
              <w:spacing w:after="0" w:line="240" w:lineRule="auto"/>
              <w:rPr>
                <w:rFonts w:ascii="Times New Roman" w:eastAsia="Times New Roman" w:hAnsi="Times New Roman"/>
                <w:color w:val="000000"/>
                <w:lang w:val="kk-KZ"/>
              </w:rPr>
            </w:pPr>
            <w:r w:rsidRPr="004A0D66">
              <w:rPr>
                <w:rFonts w:ascii="Times New Roman" w:hAnsi="Times New Roman"/>
                <w:bCs/>
                <w:color w:val="000000"/>
                <w:lang w:val="kk-KZ"/>
              </w:rPr>
              <w:t xml:space="preserve">«Smart Packaging Technology» </w:t>
            </w:r>
            <w:r w:rsidRPr="004A0D66">
              <w:rPr>
                <w:rFonts w:ascii="Times New Roman" w:hAnsi="Times New Roman"/>
                <w:color w:val="000000"/>
                <w:lang w:val="kk-KZ"/>
              </w:rPr>
              <w:t>ЖШС</w:t>
            </w:r>
          </w:p>
        </w:tc>
        <w:tc>
          <w:tcPr>
            <w:tcW w:w="836" w:type="dxa"/>
            <w:shd w:val="clear" w:color="auto" w:fill="auto"/>
            <w:vAlign w:val="center"/>
          </w:tcPr>
          <w:p w14:paraId="4358A24A" w14:textId="77777777" w:rsidR="00D33693" w:rsidRPr="004A0D66" w:rsidRDefault="00D33693" w:rsidP="00D33693">
            <w:pPr>
              <w:jc w:val="center"/>
              <w:rPr>
                <w:rFonts w:ascii="Times New Roman" w:hAnsi="Times New Roman"/>
                <w:color w:val="000000"/>
                <w:lang w:val="kk-KZ"/>
              </w:rPr>
            </w:pPr>
            <w:r w:rsidRPr="004A0D66">
              <w:rPr>
                <w:rFonts w:ascii="Times New Roman" w:hAnsi="Times New Roman"/>
                <w:color w:val="000000"/>
                <w:lang w:val="kk-KZ"/>
              </w:rPr>
              <w:t>-</w:t>
            </w:r>
          </w:p>
        </w:tc>
        <w:tc>
          <w:tcPr>
            <w:tcW w:w="992" w:type="dxa"/>
            <w:shd w:val="clear" w:color="auto" w:fill="auto"/>
            <w:vAlign w:val="center"/>
          </w:tcPr>
          <w:p w14:paraId="3A56BDC3" w14:textId="77777777" w:rsidR="00D33693" w:rsidRPr="004A0D66" w:rsidRDefault="00D33693" w:rsidP="00D33693">
            <w:pPr>
              <w:jc w:val="center"/>
              <w:rPr>
                <w:rFonts w:ascii="Times New Roman" w:hAnsi="Times New Roman"/>
                <w:color w:val="000000"/>
                <w:lang w:val="kk-KZ"/>
              </w:rPr>
            </w:pPr>
            <w:r w:rsidRPr="004A0D66">
              <w:rPr>
                <w:rFonts w:ascii="Times New Roman" w:hAnsi="Times New Roman"/>
                <w:color w:val="000000"/>
                <w:lang w:val="kk-KZ"/>
              </w:rPr>
              <w:t>8,7</w:t>
            </w:r>
          </w:p>
        </w:tc>
        <w:tc>
          <w:tcPr>
            <w:tcW w:w="851" w:type="dxa"/>
            <w:shd w:val="clear" w:color="auto" w:fill="auto"/>
            <w:vAlign w:val="center"/>
          </w:tcPr>
          <w:p w14:paraId="2CBAA341" w14:textId="77777777" w:rsidR="00D33693" w:rsidRPr="004A0D66" w:rsidRDefault="00D33693" w:rsidP="00D33693">
            <w:pPr>
              <w:jc w:val="center"/>
              <w:rPr>
                <w:rFonts w:ascii="Times New Roman" w:hAnsi="Times New Roman"/>
                <w:color w:val="000000"/>
                <w:lang w:val="kk-KZ"/>
              </w:rPr>
            </w:pPr>
            <w:r w:rsidRPr="004A0D66">
              <w:rPr>
                <w:rFonts w:ascii="Times New Roman" w:hAnsi="Times New Roman"/>
                <w:color w:val="000000"/>
                <w:lang w:val="kk-KZ"/>
              </w:rPr>
              <w:t>7,3</w:t>
            </w:r>
          </w:p>
        </w:tc>
        <w:tc>
          <w:tcPr>
            <w:tcW w:w="1305" w:type="dxa"/>
            <w:shd w:val="clear" w:color="auto" w:fill="auto"/>
            <w:vAlign w:val="center"/>
          </w:tcPr>
          <w:p w14:paraId="0F15BE0C" w14:textId="77777777" w:rsidR="00D33693" w:rsidRPr="004A0D66" w:rsidRDefault="00D33693" w:rsidP="00D33693">
            <w:pPr>
              <w:jc w:val="center"/>
              <w:rPr>
                <w:rFonts w:ascii="Times New Roman" w:hAnsi="Times New Roman"/>
                <w:color w:val="000000"/>
                <w:lang w:val="kk-KZ"/>
              </w:rPr>
            </w:pPr>
            <w:r w:rsidRPr="004A0D66">
              <w:rPr>
                <w:rFonts w:ascii="Times New Roman" w:hAnsi="Times New Roman"/>
                <w:color w:val="000000"/>
                <w:lang w:val="kk-KZ"/>
              </w:rPr>
              <w:t>3,5</w:t>
            </w:r>
          </w:p>
        </w:tc>
      </w:tr>
      <w:tr w:rsidR="00D33693" w:rsidRPr="004A0D66" w14:paraId="3A154F8B" w14:textId="77777777" w:rsidTr="0084355F">
        <w:trPr>
          <w:trHeight w:val="230"/>
          <w:jc w:val="center"/>
        </w:trPr>
        <w:tc>
          <w:tcPr>
            <w:tcW w:w="3222" w:type="dxa"/>
            <w:vMerge/>
            <w:shd w:val="clear" w:color="auto" w:fill="auto"/>
            <w:vAlign w:val="center"/>
          </w:tcPr>
          <w:p w14:paraId="3DAEB3E6" w14:textId="77777777" w:rsidR="00D33693" w:rsidRPr="004A0D66" w:rsidRDefault="00D33693" w:rsidP="00D33693">
            <w:pPr>
              <w:spacing w:after="0" w:line="240" w:lineRule="auto"/>
              <w:rPr>
                <w:rFonts w:ascii="Times New Roman" w:eastAsia="Times New Roman" w:hAnsi="Times New Roman"/>
                <w:b/>
                <w:color w:val="000000"/>
                <w:lang w:val="kk-KZ"/>
              </w:rPr>
            </w:pPr>
          </w:p>
        </w:tc>
        <w:tc>
          <w:tcPr>
            <w:tcW w:w="2535" w:type="dxa"/>
            <w:shd w:val="clear" w:color="auto" w:fill="auto"/>
            <w:vAlign w:val="center"/>
          </w:tcPr>
          <w:p w14:paraId="72384775" w14:textId="142AD6DB" w:rsidR="00D33693" w:rsidRPr="004A0D66" w:rsidRDefault="00D33693" w:rsidP="00D33693">
            <w:pPr>
              <w:spacing w:after="0" w:line="240" w:lineRule="auto"/>
              <w:rPr>
                <w:rFonts w:ascii="Times New Roman" w:eastAsia="Times New Roman" w:hAnsi="Times New Roman"/>
                <w:color w:val="000000"/>
                <w:lang w:val="kk-KZ"/>
              </w:rPr>
            </w:pPr>
            <w:r w:rsidRPr="004A0D66">
              <w:rPr>
                <w:rFonts w:ascii="Times New Roman" w:hAnsi="Times New Roman"/>
                <w:color w:val="000000"/>
                <w:lang w:val="kk-KZ"/>
              </w:rPr>
              <w:t>«А энд К ЭКСПО LTD» ЖШС</w:t>
            </w:r>
          </w:p>
        </w:tc>
        <w:tc>
          <w:tcPr>
            <w:tcW w:w="836" w:type="dxa"/>
            <w:shd w:val="clear" w:color="auto" w:fill="auto"/>
            <w:vAlign w:val="center"/>
          </w:tcPr>
          <w:p w14:paraId="741A4997" w14:textId="77777777" w:rsidR="00D33693" w:rsidRPr="004A0D66" w:rsidRDefault="00D33693" w:rsidP="00D33693">
            <w:pPr>
              <w:jc w:val="center"/>
              <w:rPr>
                <w:rFonts w:ascii="Times New Roman" w:hAnsi="Times New Roman"/>
                <w:color w:val="000000"/>
                <w:lang w:val="kk-KZ"/>
              </w:rPr>
            </w:pPr>
            <w:r w:rsidRPr="004A0D66">
              <w:rPr>
                <w:rFonts w:ascii="Times New Roman" w:hAnsi="Times New Roman"/>
                <w:color w:val="000000"/>
                <w:lang w:val="kk-KZ"/>
              </w:rPr>
              <w:t>-</w:t>
            </w:r>
          </w:p>
        </w:tc>
        <w:tc>
          <w:tcPr>
            <w:tcW w:w="992" w:type="dxa"/>
            <w:shd w:val="clear" w:color="auto" w:fill="auto"/>
            <w:vAlign w:val="center"/>
          </w:tcPr>
          <w:p w14:paraId="2F8609E3" w14:textId="77777777" w:rsidR="00D33693" w:rsidRPr="004A0D66" w:rsidRDefault="00D33693" w:rsidP="00D33693">
            <w:pPr>
              <w:jc w:val="center"/>
              <w:rPr>
                <w:rFonts w:ascii="Times New Roman" w:hAnsi="Times New Roman"/>
                <w:color w:val="000000"/>
                <w:lang w:val="kk-KZ"/>
              </w:rPr>
            </w:pPr>
            <w:r w:rsidRPr="004A0D66">
              <w:rPr>
                <w:rFonts w:ascii="Times New Roman" w:hAnsi="Times New Roman"/>
                <w:color w:val="000000"/>
                <w:lang w:val="kk-KZ"/>
              </w:rPr>
              <w:t>-</w:t>
            </w:r>
          </w:p>
        </w:tc>
        <w:tc>
          <w:tcPr>
            <w:tcW w:w="851" w:type="dxa"/>
            <w:shd w:val="clear" w:color="auto" w:fill="auto"/>
            <w:vAlign w:val="center"/>
          </w:tcPr>
          <w:p w14:paraId="44360FD3" w14:textId="77777777" w:rsidR="00D33693" w:rsidRPr="004A0D66" w:rsidRDefault="00D33693" w:rsidP="00D33693">
            <w:pPr>
              <w:jc w:val="center"/>
              <w:rPr>
                <w:rFonts w:ascii="Times New Roman" w:hAnsi="Times New Roman"/>
                <w:color w:val="000000"/>
                <w:lang w:val="kk-KZ"/>
              </w:rPr>
            </w:pPr>
            <w:r w:rsidRPr="004A0D66">
              <w:rPr>
                <w:rFonts w:ascii="Times New Roman" w:hAnsi="Times New Roman"/>
                <w:color w:val="000000"/>
                <w:lang w:val="kk-KZ"/>
              </w:rPr>
              <w:t>-</w:t>
            </w:r>
          </w:p>
        </w:tc>
        <w:tc>
          <w:tcPr>
            <w:tcW w:w="1305" w:type="dxa"/>
            <w:shd w:val="clear" w:color="auto" w:fill="auto"/>
            <w:vAlign w:val="center"/>
          </w:tcPr>
          <w:p w14:paraId="6909DAA1" w14:textId="77777777" w:rsidR="00D33693" w:rsidRPr="004A0D66" w:rsidRDefault="00D33693" w:rsidP="00D33693">
            <w:pPr>
              <w:jc w:val="center"/>
              <w:rPr>
                <w:rFonts w:ascii="Times New Roman" w:hAnsi="Times New Roman"/>
                <w:color w:val="000000"/>
                <w:lang w:val="kk-KZ"/>
              </w:rPr>
            </w:pPr>
            <w:r w:rsidRPr="004A0D66">
              <w:rPr>
                <w:rFonts w:ascii="Times New Roman" w:hAnsi="Times New Roman"/>
                <w:color w:val="000000"/>
                <w:lang w:val="kk-KZ"/>
              </w:rPr>
              <w:t>3,7</w:t>
            </w:r>
          </w:p>
        </w:tc>
      </w:tr>
    </w:tbl>
    <w:p w14:paraId="5E996767" w14:textId="77777777" w:rsidR="00330482" w:rsidRPr="004A0D66" w:rsidRDefault="00330482" w:rsidP="00F323C4">
      <w:pPr>
        <w:spacing w:after="0" w:line="240" w:lineRule="auto"/>
        <w:ind w:firstLine="435"/>
        <w:jc w:val="both"/>
        <w:rPr>
          <w:rFonts w:ascii="Times New Roman" w:hAnsi="Times New Roman" w:cs="Times New Roman"/>
          <w:color w:val="000000"/>
          <w:spacing w:val="1"/>
          <w:sz w:val="28"/>
          <w:szCs w:val="28"/>
          <w:shd w:val="clear" w:color="auto" w:fill="FFFFFF"/>
          <w:lang w:val="kk-KZ"/>
        </w:rPr>
      </w:pPr>
    </w:p>
    <w:p w14:paraId="3E20C770" w14:textId="77777777" w:rsidR="00694F08" w:rsidRPr="004A0D66" w:rsidRDefault="00CC7813" w:rsidP="00CC7813">
      <w:pPr>
        <w:pStyle w:val="a4"/>
        <w:numPr>
          <w:ilvl w:val="0"/>
          <w:numId w:val="3"/>
        </w:numPr>
        <w:shd w:val="clear" w:color="auto" w:fill="FFFFFF"/>
        <w:spacing w:after="0" w:line="285" w:lineRule="atLeast"/>
        <w:ind w:left="-142" w:firstLine="851"/>
        <w:textAlignment w:val="baseline"/>
        <w:rPr>
          <w:rFonts w:ascii="Times New Roman" w:eastAsia="Times New Roman" w:hAnsi="Times New Roman" w:cs="Times New Roman"/>
          <w:b/>
          <w:color w:val="000000"/>
          <w:spacing w:val="2"/>
          <w:sz w:val="28"/>
          <w:szCs w:val="28"/>
          <w:lang w:val="kk-KZ" w:eastAsia="ru-RU"/>
        </w:rPr>
      </w:pPr>
      <w:r w:rsidRPr="004A0D66">
        <w:rPr>
          <w:rFonts w:ascii="Times New Roman" w:eastAsia="Times New Roman" w:hAnsi="Times New Roman" w:cs="Times New Roman"/>
          <w:b/>
          <w:color w:val="000000"/>
          <w:spacing w:val="2"/>
          <w:sz w:val="28"/>
          <w:szCs w:val="28"/>
          <w:lang w:val="kk-KZ" w:eastAsia="ru-RU"/>
        </w:rPr>
        <w:t>Тауар (жұмысты, көрсетілетін қызметті) бірлігін өндіру шығындары</w:t>
      </w:r>
    </w:p>
    <w:p w14:paraId="3CD619AA" w14:textId="675E4FEE" w:rsidR="00D33693" w:rsidRDefault="00D33693" w:rsidP="00D33693">
      <w:pPr>
        <w:pStyle w:val="a4"/>
        <w:tabs>
          <w:tab w:val="left" w:pos="8789"/>
        </w:tabs>
        <w:spacing w:after="0" w:line="240" w:lineRule="auto"/>
        <w:ind w:left="0" w:right="-1" w:firstLine="795"/>
        <w:jc w:val="both"/>
        <w:rPr>
          <w:rFonts w:ascii="Times New Roman" w:hAnsi="Times New Roman" w:cs="Times New Roman"/>
          <w:iCs/>
          <w:sz w:val="28"/>
          <w:szCs w:val="28"/>
          <w:lang w:val="kk-KZ"/>
        </w:rPr>
      </w:pPr>
      <w:r w:rsidRPr="004A0D66">
        <w:rPr>
          <w:rFonts w:ascii="Times New Roman" w:hAnsi="Times New Roman" w:cs="Times New Roman"/>
          <w:iCs/>
          <w:sz w:val="28"/>
          <w:szCs w:val="28"/>
          <w:lang w:val="kk-KZ"/>
        </w:rPr>
        <w:t>Қазіргі уақытта кеңсе қағазының 1 пакетін өндіруге жұмсалатын шығындар орта есеппен 1600 – 1700 теңгені құрайды.</w:t>
      </w:r>
    </w:p>
    <w:p w14:paraId="595EA172" w14:textId="77777777" w:rsidR="007575A6" w:rsidRDefault="007575A6" w:rsidP="00DC5AAC">
      <w:pPr>
        <w:pStyle w:val="a4"/>
        <w:tabs>
          <w:tab w:val="left" w:pos="8789"/>
        </w:tabs>
        <w:spacing w:after="0" w:line="240" w:lineRule="auto"/>
        <w:ind w:left="795" w:right="-1"/>
        <w:jc w:val="right"/>
        <w:rPr>
          <w:rFonts w:ascii="Times New Roman" w:hAnsi="Times New Roman" w:cs="Times New Roman"/>
          <w:i/>
          <w:iCs/>
          <w:lang w:val="kk-KZ"/>
        </w:rPr>
      </w:pPr>
    </w:p>
    <w:p w14:paraId="503EB2B4" w14:textId="491C2FB2" w:rsidR="00330482" w:rsidRPr="004A0D66" w:rsidRDefault="0084355F" w:rsidP="00DC5AAC">
      <w:pPr>
        <w:pStyle w:val="a4"/>
        <w:tabs>
          <w:tab w:val="left" w:pos="8789"/>
        </w:tabs>
        <w:spacing w:after="0" w:line="240" w:lineRule="auto"/>
        <w:ind w:left="795" w:right="-1"/>
        <w:jc w:val="right"/>
        <w:rPr>
          <w:rFonts w:ascii="Times New Roman" w:hAnsi="Times New Roman" w:cs="Times New Roman"/>
          <w:i/>
          <w:iCs/>
          <w:lang w:val="kk-KZ"/>
        </w:rPr>
      </w:pPr>
      <w:r w:rsidRPr="004A0D66">
        <w:rPr>
          <w:rFonts w:ascii="Times New Roman" w:hAnsi="Times New Roman" w:cs="Times New Roman"/>
          <w:i/>
          <w:iCs/>
          <w:lang w:val="kk-KZ"/>
        </w:rPr>
        <w:t>т</w:t>
      </w:r>
      <w:r w:rsidR="00330482" w:rsidRPr="004A0D66">
        <w:rPr>
          <w:rFonts w:ascii="Times New Roman" w:hAnsi="Times New Roman" w:cs="Times New Roman"/>
          <w:i/>
          <w:iCs/>
          <w:lang w:val="kk-KZ"/>
        </w:rPr>
        <w:t xml:space="preserve">аблица </w:t>
      </w:r>
      <w:r w:rsidRPr="004A0D66">
        <w:rPr>
          <w:rFonts w:ascii="Times New Roman" w:hAnsi="Times New Roman" w:cs="Times New Roman"/>
          <w:i/>
          <w:iCs/>
          <w:lang w:val="kk-KZ"/>
        </w:rPr>
        <w:t>8</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544"/>
        <w:gridCol w:w="2535"/>
        <w:gridCol w:w="1080"/>
        <w:gridCol w:w="1170"/>
        <w:gridCol w:w="1140"/>
        <w:gridCol w:w="1305"/>
      </w:tblGrid>
      <w:tr w:rsidR="00DC5AAC" w:rsidRPr="004A0D66" w14:paraId="22846A62" w14:textId="77777777" w:rsidTr="00A06025">
        <w:trPr>
          <w:trHeight w:val="300"/>
          <w:jc w:val="center"/>
        </w:trPr>
        <w:tc>
          <w:tcPr>
            <w:tcW w:w="2544" w:type="dxa"/>
            <w:vMerge w:val="restart"/>
            <w:shd w:val="clear" w:color="auto" w:fill="DBE5F1" w:themeFill="accent1" w:themeFillTint="33"/>
            <w:vAlign w:val="center"/>
          </w:tcPr>
          <w:p w14:paraId="426CFAE4" w14:textId="77777777" w:rsidR="00F534CB" w:rsidRPr="004A0D66" w:rsidRDefault="00F534CB" w:rsidP="00F534CB">
            <w:pPr>
              <w:spacing w:after="0" w:line="240" w:lineRule="auto"/>
              <w:jc w:val="center"/>
              <w:rPr>
                <w:rFonts w:ascii="Times New Roman" w:eastAsia="Times New Roman" w:hAnsi="Times New Roman" w:cs="Times New Roman"/>
                <w:b/>
                <w:bCs/>
                <w:color w:val="000000"/>
                <w:lang w:val="kk-KZ"/>
              </w:rPr>
            </w:pPr>
            <w:r w:rsidRPr="004A0D66">
              <w:rPr>
                <w:rFonts w:ascii="Times New Roman" w:hAnsi="Times New Roman" w:cs="Times New Roman"/>
                <w:b/>
                <w:bCs/>
                <w:lang w:val="kk-KZ"/>
              </w:rPr>
              <w:t>Көрсеткіштер мен мәліметтер</w:t>
            </w:r>
          </w:p>
          <w:p w14:paraId="105A84CD" w14:textId="2B56F7CB" w:rsidR="00DC5AAC" w:rsidRPr="004A0D66" w:rsidRDefault="00DC5AAC" w:rsidP="00F92AC2">
            <w:pPr>
              <w:spacing w:after="0" w:line="240" w:lineRule="auto"/>
              <w:jc w:val="center"/>
              <w:rPr>
                <w:rFonts w:ascii="Times New Roman" w:eastAsia="Times New Roman" w:hAnsi="Times New Roman"/>
                <w:b/>
                <w:color w:val="000000"/>
                <w:lang w:val="kk-KZ"/>
              </w:rPr>
            </w:pPr>
          </w:p>
        </w:tc>
        <w:tc>
          <w:tcPr>
            <w:tcW w:w="2535" w:type="dxa"/>
            <w:vMerge w:val="restart"/>
            <w:shd w:val="clear" w:color="auto" w:fill="DBE5F1" w:themeFill="accent1" w:themeFillTint="33"/>
            <w:vAlign w:val="center"/>
          </w:tcPr>
          <w:p w14:paraId="7BA5650A" w14:textId="53BD9F1E" w:rsidR="00DC5AAC" w:rsidRPr="004A0D66" w:rsidRDefault="00F534CB" w:rsidP="00F92AC2">
            <w:pPr>
              <w:spacing w:after="0" w:line="240" w:lineRule="auto"/>
              <w:jc w:val="center"/>
              <w:rPr>
                <w:rFonts w:ascii="Times New Roman" w:eastAsia="Times New Roman" w:hAnsi="Times New Roman"/>
                <w:b/>
                <w:color w:val="000000"/>
                <w:lang w:val="kk-KZ"/>
              </w:rPr>
            </w:pPr>
            <w:r w:rsidRPr="004A0D66">
              <w:rPr>
                <w:rFonts w:ascii="Times New Roman" w:eastAsia="Times New Roman" w:hAnsi="Times New Roman"/>
                <w:b/>
                <w:color w:val="000000"/>
                <w:lang w:val="kk-KZ"/>
              </w:rPr>
              <w:t>Бөлімде</w:t>
            </w:r>
          </w:p>
        </w:tc>
        <w:tc>
          <w:tcPr>
            <w:tcW w:w="4695" w:type="dxa"/>
            <w:gridSpan w:val="4"/>
            <w:shd w:val="clear" w:color="auto" w:fill="DBE5F1" w:themeFill="accent1" w:themeFillTint="33"/>
            <w:vAlign w:val="center"/>
          </w:tcPr>
          <w:p w14:paraId="13223628" w14:textId="2FCC6D65" w:rsidR="00DC5AAC" w:rsidRPr="004A0D66" w:rsidRDefault="00F534CB" w:rsidP="00F92AC2">
            <w:pPr>
              <w:spacing w:after="0" w:line="240" w:lineRule="auto"/>
              <w:jc w:val="center"/>
              <w:rPr>
                <w:rFonts w:ascii="Times New Roman" w:eastAsia="Times New Roman" w:hAnsi="Times New Roman"/>
                <w:b/>
                <w:color w:val="000000"/>
                <w:lang w:val="kk-KZ"/>
              </w:rPr>
            </w:pPr>
            <w:r w:rsidRPr="004A0D66">
              <w:rPr>
                <w:rFonts w:ascii="Times New Roman" w:eastAsia="Times New Roman" w:hAnsi="Times New Roman"/>
                <w:b/>
                <w:color w:val="000000"/>
                <w:lang w:val="kk-KZ"/>
              </w:rPr>
              <w:t>Кезең</w:t>
            </w:r>
          </w:p>
        </w:tc>
      </w:tr>
      <w:tr w:rsidR="00F534CB" w:rsidRPr="004A0D66" w14:paraId="7A4F8A8A" w14:textId="77777777" w:rsidTr="00A06025">
        <w:trPr>
          <w:trHeight w:val="315"/>
          <w:jc w:val="center"/>
        </w:trPr>
        <w:tc>
          <w:tcPr>
            <w:tcW w:w="2544" w:type="dxa"/>
            <w:vMerge/>
            <w:shd w:val="clear" w:color="auto" w:fill="DBE5F1" w:themeFill="accent1" w:themeFillTint="33"/>
            <w:vAlign w:val="center"/>
          </w:tcPr>
          <w:p w14:paraId="4CF200E0" w14:textId="77777777" w:rsidR="00F534CB" w:rsidRPr="004A0D66" w:rsidRDefault="00F534CB" w:rsidP="00F534CB">
            <w:pPr>
              <w:widowControl w:val="0"/>
              <w:pBdr>
                <w:top w:val="nil"/>
                <w:left w:val="nil"/>
                <w:bottom w:val="nil"/>
                <w:right w:val="nil"/>
                <w:between w:val="nil"/>
              </w:pBdr>
              <w:spacing w:after="0"/>
              <w:rPr>
                <w:rFonts w:ascii="Times New Roman" w:eastAsia="Times New Roman" w:hAnsi="Times New Roman"/>
                <w:b/>
                <w:color w:val="000000"/>
                <w:lang w:val="kk-KZ"/>
              </w:rPr>
            </w:pPr>
          </w:p>
        </w:tc>
        <w:tc>
          <w:tcPr>
            <w:tcW w:w="2535" w:type="dxa"/>
            <w:vMerge/>
            <w:shd w:val="clear" w:color="auto" w:fill="DBE5F1" w:themeFill="accent1" w:themeFillTint="33"/>
            <w:vAlign w:val="center"/>
          </w:tcPr>
          <w:p w14:paraId="7B1871F4" w14:textId="77777777" w:rsidR="00F534CB" w:rsidRPr="004A0D66" w:rsidRDefault="00F534CB" w:rsidP="00F534CB">
            <w:pPr>
              <w:widowControl w:val="0"/>
              <w:pBdr>
                <w:top w:val="nil"/>
                <w:left w:val="nil"/>
                <w:bottom w:val="nil"/>
                <w:right w:val="nil"/>
                <w:between w:val="nil"/>
              </w:pBdr>
              <w:spacing w:after="0"/>
              <w:rPr>
                <w:rFonts w:ascii="Times New Roman" w:eastAsia="Times New Roman" w:hAnsi="Times New Roman"/>
                <w:b/>
                <w:color w:val="000000"/>
                <w:lang w:val="kk-KZ"/>
              </w:rPr>
            </w:pPr>
          </w:p>
        </w:tc>
        <w:tc>
          <w:tcPr>
            <w:tcW w:w="1080" w:type="dxa"/>
            <w:shd w:val="clear" w:color="auto" w:fill="DBE5F1" w:themeFill="accent1" w:themeFillTint="33"/>
            <w:vAlign w:val="center"/>
          </w:tcPr>
          <w:p w14:paraId="73D8A303" w14:textId="6E9040CF" w:rsidR="00F534CB" w:rsidRPr="004A0D66" w:rsidRDefault="00F534CB" w:rsidP="00F534CB">
            <w:pPr>
              <w:spacing w:after="0" w:line="240" w:lineRule="auto"/>
              <w:jc w:val="center"/>
              <w:rPr>
                <w:rFonts w:ascii="Times New Roman" w:eastAsia="Times New Roman" w:hAnsi="Times New Roman"/>
                <w:b/>
                <w:color w:val="000000"/>
                <w:lang w:val="kk-KZ"/>
              </w:rPr>
            </w:pPr>
            <w:r w:rsidRPr="004A0D66">
              <w:rPr>
                <w:rFonts w:ascii="Times New Roman" w:eastAsia="Times New Roman" w:hAnsi="Times New Roman"/>
                <w:b/>
                <w:color w:val="000000"/>
                <w:lang w:val="kk-KZ"/>
              </w:rPr>
              <w:t>2020 жыл</w:t>
            </w:r>
          </w:p>
        </w:tc>
        <w:tc>
          <w:tcPr>
            <w:tcW w:w="1170" w:type="dxa"/>
            <w:shd w:val="clear" w:color="auto" w:fill="DBE5F1" w:themeFill="accent1" w:themeFillTint="33"/>
            <w:vAlign w:val="center"/>
          </w:tcPr>
          <w:p w14:paraId="58F29037" w14:textId="11463300" w:rsidR="00F534CB" w:rsidRPr="004A0D66" w:rsidRDefault="00F534CB" w:rsidP="00F534CB">
            <w:pPr>
              <w:spacing w:after="0" w:line="240" w:lineRule="auto"/>
              <w:jc w:val="center"/>
              <w:rPr>
                <w:rFonts w:ascii="Times New Roman" w:eastAsia="Times New Roman" w:hAnsi="Times New Roman"/>
                <w:b/>
                <w:color w:val="000000"/>
                <w:lang w:val="kk-KZ"/>
              </w:rPr>
            </w:pPr>
            <w:r w:rsidRPr="004A0D66">
              <w:rPr>
                <w:rFonts w:ascii="Times New Roman" w:eastAsia="Times New Roman" w:hAnsi="Times New Roman"/>
                <w:b/>
                <w:color w:val="000000"/>
                <w:lang w:val="kk-KZ"/>
              </w:rPr>
              <w:t>2021 жыл</w:t>
            </w:r>
          </w:p>
        </w:tc>
        <w:tc>
          <w:tcPr>
            <w:tcW w:w="1140" w:type="dxa"/>
            <w:shd w:val="clear" w:color="auto" w:fill="DBE5F1" w:themeFill="accent1" w:themeFillTint="33"/>
            <w:vAlign w:val="center"/>
          </w:tcPr>
          <w:p w14:paraId="6C937DFF" w14:textId="4094DD31" w:rsidR="00F534CB" w:rsidRPr="004A0D66" w:rsidRDefault="00F534CB" w:rsidP="00F534CB">
            <w:pPr>
              <w:spacing w:after="0" w:line="240" w:lineRule="auto"/>
              <w:jc w:val="center"/>
              <w:rPr>
                <w:rFonts w:ascii="Times New Roman" w:eastAsia="Times New Roman" w:hAnsi="Times New Roman"/>
                <w:b/>
                <w:color w:val="000000"/>
                <w:lang w:val="kk-KZ"/>
              </w:rPr>
            </w:pPr>
            <w:r w:rsidRPr="004A0D66">
              <w:rPr>
                <w:rFonts w:ascii="Times New Roman" w:eastAsia="Times New Roman" w:hAnsi="Times New Roman"/>
                <w:b/>
                <w:color w:val="000000"/>
                <w:lang w:val="kk-KZ"/>
              </w:rPr>
              <w:t>2022 жыл</w:t>
            </w:r>
          </w:p>
        </w:tc>
        <w:tc>
          <w:tcPr>
            <w:tcW w:w="1305" w:type="dxa"/>
            <w:shd w:val="clear" w:color="auto" w:fill="DBE5F1" w:themeFill="accent1" w:themeFillTint="33"/>
            <w:vAlign w:val="center"/>
          </w:tcPr>
          <w:p w14:paraId="71558EAE" w14:textId="71610503" w:rsidR="00F534CB" w:rsidRPr="004A0D66" w:rsidRDefault="00F534CB" w:rsidP="00F534CB">
            <w:pPr>
              <w:spacing w:after="0" w:line="240" w:lineRule="auto"/>
              <w:jc w:val="center"/>
              <w:rPr>
                <w:rFonts w:ascii="Times New Roman" w:eastAsia="Times New Roman" w:hAnsi="Times New Roman"/>
                <w:b/>
                <w:color w:val="000000"/>
                <w:lang w:val="kk-KZ"/>
              </w:rPr>
            </w:pPr>
            <w:r w:rsidRPr="004A0D66">
              <w:rPr>
                <w:rFonts w:ascii="Times New Roman" w:eastAsia="Times New Roman" w:hAnsi="Times New Roman"/>
                <w:b/>
                <w:color w:val="000000"/>
                <w:lang w:val="kk-KZ"/>
              </w:rPr>
              <w:t>2023 жылға жоспар</w:t>
            </w:r>
          </w:p>
        </w:tc>
      </w:tr>
      <w:tr w:rsidR="00F534CB" w:rsidRPr="004A0D66" w14:paraId="1D017FD9" w14:textId="77777777" w:rsidTr="00A06025">
        <w:trPr>
          <w:trHeight w:val="230"/>
          <w:jc w:val="center"/>
        </w:trPr>
        <w:tc>
          <w:tcPr>
            <w:tcW w:w="2544" w:type="dxa"/>
            <w:vMerge w:val="restart"/>
            <w:shd w:val="clear" w:color="auto" w:fill="auto"/>
            <w:vAlign w:val="center"/>
          </w:tcPr>
          <w:p w14:paraId="5882CE89" w14:textId="43ECA3D0" w:rsidR="00F534CB" w:rsidRPr="004A0D66" w:rsidRDefault="00F534CB" w:rsidP="00F534CB">
            <w:pPr>
              <w:spacing w:after="0" w:line="240" w:lineRule="auto"/>
              <w:rPr>
                <w:rFonts w:ascii="Times New Roman" w:eastAsia="Times New Roman" w:hAnsi="Times New Roman"/>
                <w:b/>
                <w:color w:val="000000"/>
                <w:lang w:val="kk-KZ"/>
              </w:rPr>
            </w:pPr>
            <w:r w:rsidRPr="004A0D66">
              <w:rPr>
                <w:rFonts w:ascii="Times New Roman" w:eastAsia="Times New Roman" w:hAnsi="Times New Roman"/>
                <w:b/>
                <w:color w:val="000000"/>
                <w:lang w:val="kk-KZ"/>
              </w:rPr>
              <w:t>Тауарлар бірлігін өндіруге арналған шығындар, теңге, оның ішінде:</w:t>
            </w:r>
          </w:p>
        </w:tc>
        <w:tc>
          <w:tcPr>
            <w:tcW w:w="2535" w:type="dxa"/>
            <w:shd w:val="clear" w:color="auto" w:fill="auto"/>
            <w:vAlign w:val="center"/>
          </w:tcPr>
          <w:p w14:paraId="2D3A4818" w14:textId="4E0DAFDB" w:rsidR="00F534CB" w:rsidRPr="004A0D66" w:rsidRDefault="00F534CB" w:rsidP="00F534CB">
            <w:pPr>
              <w:spacing w:after="0" w:line="240" w:lineRule="auto"/>
              <w:rPr>
                <w:rFonts w:ascii="Times New Roman" w:eastAsia="Times New Roman" w:hAnsi="Times New Roman"/>
                <w:color w:val="000000"/>
                <w:lang w:val="kk-KZ"/>
              </w:rPr>
            </w:pPr>
            <w:r w:rsidRPr="004A0D66">
              <w:rPr>
                <w:rFonts w:ascii="Times New Roman" w:hAnsi="Times New Roman"/>
                <w:color w:val="000000"/>
                <w:lang w:val="kk-KZ"/>
              </w:rPr>
              <w:t>«Qagaz Ordasy» ЖШС</w:t>
            </w:r>
          </w:p>
        </w:tc>
        <w:tc>
          <w:tcPr>
            <w:tcW w:w="1080" w:type="dxa"/>
            <w:shd w:val="clear" w:color="auto" w:fill="auto"/>
            <w:vAlign w:val="center"/>
          </w:tcPr>
          <w:p w14:paraId="2FEC90E5" w14:textId="77777777" w:rsidR="00F534CB" w:rsidRPr="004A0D66" w:rsidRDefault="00F534CB" w:rsidP="00F534CB">
            <w:pPr>
              <w:widowControl w:val="0"/>
              <w:pBdr>
                <w:top w:val="nil"/>
                <w:left w:val="nil"/>
                <w:bottom w:val="nil"/>
                <w:right w:val="nil"/>
                <w:between w:val="nil"/>
              </w:pBdr>
              <w:spacing w:after="0"/>
              <w:jc w:val="center"/>
              <w:rPr>
                <w:rFonts w:ascii="Times New Roman" w:eastAsia="Times New Roman" w:hAnsi="Times New Roman"/>
                <w:color w:val="000000"/>
                <w:lang w:val="kk-KZ"/>
              </w:rPr>
            </w:pPr>
            <w:r w:rsidRPr="004A0D66">
              <w:rPr>
                <w:rFonts w:ascii="Times New Roman" w:hAnsi="Times New Roman"/>
                <w:lang w:val="kk-KZ"/>
              </w:rPr>
              <w:t>900 – 1000</w:t>
            </w:r>
          </w:p>
        </w:tc>
        <w:tc>
          <w:tcPr>
            <w:tcW w:w="1170" w:type="dxa"/>
            <w:shd w:val="clear" w:color="auto" w:fill="auto"/>
            <w:vAlign w:val="center"/>
          </w:tcPr>
          <w:p w14:paraId="217F624E" w14:textId="77777777" w:rsidR="00F534CB" w:rsidRPr="004A0D66" w:rsidRDefault="00F534CB" w:rsidP="00F534CB">
            <w:pPr>
              <w:widowControl w:val="0"/>
              <w:pBdr>
                <w:top w:val="nil"/>
                <w:left w:val="nil"/>
                <w:bottom w:val="nil"/>
                <w:right w:val="nil"/>
                <w:between w:val="nil"/>
              </w:pBdr>
              <w:spacing w:after="0"/>
              <w:jc w:val="center"/>
              <w:rPr>
                <w:rFonts w:ascii="Times New Roman" w:eastAsia="Times New Roman" w:hAnsi="Times New Roman"/>
                <w:color w:val="000000"/>
                <w:lang w:val="kk-KZ"/>
              </w:rPr>
            </w:pPr>
            <w:r w:rsidRPr="004A0D66">
              <w:rPr>
                <w:rFonts w:ascii="Times New Roman" w:hAnsi="Times New Roman"/>
                <w:lang w:val="kk-KZ"/>
              </w:rPr>
              <w:t>1100 – 1200</w:t>
            </w:r>
          </w:p>
        </w:tc>
        <w:tc>
          <w:tcPr>
            <w:tcW w:w="1140" w:type="dxa"/>
            <w:shd w:val="clear" w:color="auto" w:fill="auto"/>
            <w:vAlign w:val="center"/>
          </w:tcPr>
          <w:p w14:paraId="2EEB1E42" w14:textId="77777777" w:rsidR="00F534CB" w:rsidRPr="004A0D66" w:rsidRDefault="00F534CB" w:rsidP="00F534CB">
            <w:pPr>
              <w:widowControl w:val="0"/>
              <w:pBdr>
                <w:top w:val="nil"/>
                <w:left w:val="nil"/>
                <w:bottom w:val="nil"/>
                <w:right w:val="nil"/>
                <w:between w:val="nil"/>
              </w:pBdr>
              <w:spacing w:after="0"/>
              <w:jc w:val="center"/>
              <w:rPr>
                <w:rFonts w:ascii="Times New Roman" w:eastAsia="Times New Roman" w:hAnsi="Times New Roman"/>
                <w:color w:val="000000"/>
                <w:lang w:val="kk-KZ"/>
              </w:rPr>
            </w:pPr>
            <w:r w:rsidRPr="004A0D66">
              <w:rPr>
                <w:rFonts w:ascii="Times New Roman" w:hAnsi="Times New Roman"/>
                <w:lang w:val="kk-KZ"/>
              </w:rPr>
              <w:t>2500 – 3000</w:t>
            </w:r>
          </w:p>
        </w:tc>
        <w:tc>
          <w:tcPr>
            <w:tcW w:w="1305" w:type="dxa"/>
            <w:shd w:val="clear" w:color="auto" w:fill="auto"/>
            <w:vAlign w:val="center"/>
          </w:tcPr>
          <w:p w14:paraId="0CF48E3D" w14:textId="77777777" w:rsidR="00F534CB" w:rsidRPr="004A0D66" w:rsidRDefault="00F534CB" w:rsidP="00F534CB">
            <w:pPr>
              <w:widowControl w:val="0"/>
              <w:pBdr>
                <w:top w:val="nil"/>
                <w:left w:val="nil"/>
                <w:bottom w:val="nil"/>
                <w:right w:val="nil"/>
                <w:between w:val="nil"/>
              </w:pBdr>
              <w:spacing w:after="0"/>
              <w:jc w:val="center"/>
              <w:rPr>
                <w:rFonts w:ascii="Times New Roman" w:eastAsia="Times New Roman" w:hAnsi="Times New Roman"/>
                <w:color w:val="000000"/>
                <w:lang w:val="kk-KZ"/>
              </w:rPr>
            </w:pPr>
            <w:r w:rsidRPr="004A0D66">
              <w:rPr>
                <w:rFonts w:ascii="Times New Roman" w:hAnsi="Times New Roman"/>
                <w:lang w:val="kk-KZ"/>
              </w:rPr>
              <w:t>1600 – 1700</w:t>
            </w:r>
          </w:p>
        </w:tc>
      </w:tr>
      <w:tr w:rsidR="00F534CB" w:rsidRPr="004A0D66" w14:paraId="58477CF6" w14:textId="77777777" w:rsidTr="00A06025">
        <w:trPr>
          <w:trHeight w:val="230"/>
          <w:jc w:val="center"/>
        </w:trPr>
        <w:tc>
          <w:tcPr>
            <w:tcW w:w="2544" w:type="dxa"/>
            <w:vMerge/>
            <w:shd w:val="clear" w:color="auto" w:fill="auto"/>
            <w:vAlign w:val="center"/>
          </w:tcPr>
          <w:p w14:paraId="5D925876" w14:textId="77777777" w:rsidR="00F534CB" w:rsidRPr="004A0D66" w:rsidRDefault="00F534CB" w:rsidP="00F534CB">
            <w:pPr>
              <w:spacing w:after="0" w:line="240" w:lineRule="auto"/>
              <w:rPr>
                <w:rFonts w:ascii="Times New Roman" w:eastAsia="Times New Roman" w:hAnsi="Times New Roman"/>
                <w:b/>
                <w:color w:val="000000"/>
                <w:lang w:val="kk-KZ"/>
              </w:rPr>
            </w:pPr>
          </w:p>
        </w:tc>
        <w:tc>
          <w:tcPr>
            <w:tcW w:w="2535" w:type="dxa"/>
            <w:shd w:val="clear" w:color="auto" w:fill="auto"/>
            <w:vAlign w:val="center"/>
          </w:tcPr>
          <w:p w14:paraId="52587C49" w14:textId="398A5840" w:rsidR="00F534CB" w:rsidRPr="004A0D66" w:rsidRDefault="00F534CB" w:rsidP="00F534CB">
            <w:pPr>
              <w:spacing w:after="0" w:line="240" w:lineRule="auto"/>
              <w:rPr>
                <w:rFonts w:ascii="Times New Roman" w:eastAsia="Times New Roman" w:hAnsi="Times New Roman"/>
                <w:color w:val="000000"/>
                <w:lang w:val="kk-KZ"/>
              </w:rPr>
            </w:pPr>
            <w:r w:rsidRPr="004A0D66">
              <w:rPr>
                <w:rFonts w:ascii="Times New Roman" w:hAnsi="Times New Roman"/>
                <w:lang w:val="kk-KZ"/>
              </w:rPr>
              <w:t>«Goida.kz» ЖШС</w:t>
            </w:r>
          </w:p>
        </w:tc>
        <w:tc>
          <w:tcPr>
            <w:tcW w:w="1080" w:type="dxa"/>
            <w:shd w:val="clear" w:color="auto" w:fill="auto"/>
            <w:vAlign w:val="center"/>
          </w:tcPr>
          <w:p w14:paraId="27A4D90F" w14:textId="77777777" w:rsidR="00F534CB" w:rsidRPr="004A0D66" w:rsidRDefault="00F534CB" w:rsidP="00F534CB">
            <w:pPr>
              <w:widowControl w:val="0"/>
              <w:pBdr>
                <w:top w:val="nil"/>
                <w:left w:val="nil"/>
                <w:bottom w:val="nil"/>
                <w:right w:val="nil"/>
                <w:between w:val="nil"/>
              </w:pBdr>
              <w:spacing w:after="0"/>
              <w:jc w:val="center"/>
              <w:rPr>
                <w:rFonts w:ascii="Times New Roman" w:eastAsia="Times New Roman" w:hAnsi="Times New Roman"/>
                <w:color w:val="000000"/>
                <w:lang w:val="kk-KZ"/>
              </w:rPr>
            </w:pPr>
            <w:r w:rsidRPr="004A0D66">
              <w:rPr>
                <w:rFonts w:ascii="Times New Roman" w:hAnsi="Times New Roman"/>
                <w:lang w:val="kk-KZ"/>
              </w:rPr>
              <w:t>900 – 1000</w:t>
            </w:r>
          </w:p>
        </w:tc>
        <w:tc>
          <w:tcPr>
            <w:tcW w:w="1170" w:type="dxa"/>
            <w:shd w:val="clear" w:color="auto" w:fill="auto"/>
            <w:vAlign w:val="center"/>
          </w:tcPr>
          <w:p w14:paraId="7A27D46F" w14:textId="77777777" w:rsidR="00F534CB" w:rsidRPr="004A0D66" w:rsidRDefault="00F534CB" w:rsidP="00F534CB">
            <w:pPr>
              <w:widowControl w:val="0"/>
              <w:pBdr>
                <w:top w:val="nil"/>
                <w:left w:val="nil"/>
                <w:bottom w:val="nil"/>
                <w:right w:val="nil"/>
                <w:between w:val="nil"/>
              </w:pBdr>
              <w:spacing w:after="0"/>
              <w:jc w:val="center"/>
              <w:rPr>
                <w:rFonts w:ascii="Times New Roman" w:eastAsia="Times New Roman" w:hAnsi="Times New Roman"/>
                <w:color w:val="000000"/>
                <w:lang w:val="kk-KZ"/>
              </w:rPr>
            </w:pPr>
            <w:r w:rsidRPr="004A0D66">
              <w:rPr>
                <w:rFonts w:ascii="Times New Roman" w:hAnsi="Times New Roman"/>
                <w:lang w:val="kk-KZ"/>
              </w:rPr>
              <w:t>1100 – 1200</w:t>
            </w:r>
          </w:p>
        </w:tc>
        <w:tc>
          <w:tcPr>
            <w:tcW w:w="1140" w:type="dxa"/>
            <w:shd w:val="clear" w:color="auto" w:fill="auto"/>
            <w:vAlign w:val="center"/>
          </w:tcPr>
          <w:p w14:paraId="650DAB2C" w14:textId="77777777" w:rsidR="00F534CB" w:rsidRPr="004A0D66" w:rsidRDefault="00F534CB" w:rsidP="00F534CB">
            <w:pPr>
              <w:widowControl w:val="0"/>
              <w:pBdr>
                <w:top w:val="nil"/>
                <w:left w:val="nil"/>
                <w:bottom w:val="nil"/>
                <w:right w:val="nil"/>
                <w:between w:val="nil"/>
              </w:pBdr>
              <w:spacing w:after="0"/>
              <w:jc w:val="center"/>
              <w:rPr>
                <w:rFonts w:ascii="Times New Roman" w:eastAsia="Times New Roman" w:hAnsi="Times New Roman"/>
                <w:color w:val="000000"/>
                <w:lang w:val="kk-KZ"/>
              </w:rPr>
            </w:pPr>
            <w:r w:rsidRPr="004A0D66">
              <w:rPr>
                <w:rFonts w:ascii="Times New Roman" w:hAnsi="Times New Roman"/>
                <w:lang w:val="kk-KZ"/>
              </w:rPr>
              <w:t>2500 – 3000</w:t>
            </w:r>
          </w:p>
        </w:tc>
        <w:tc>
          <w:tcPr>
            <w:tcW w:w="1305" w:type="dxa"/>
            <w:shd w:val="clear" w:color="auto" w:fill="auto"/>
            <w:vAlign w:val="center"/>
          </w:tcPr>
          <w:p w14:paraId="586C92C5" w14:textId="77777777" w:rsidR="00F534CB" w:rsidRPr="004A0D66" w:rsidRDefault="00F534CB" w:rsidP="00F534CB">
            <w:pPr>
              <w:widowControl w:val="0"/>
              <w:pBdr>
                <w:top w:val="nil"/>
                <w:left w:val="nil"/>
                <w:bottom w:val="nil"/>
                <w:right w:val="nil"/>
                <w:between w:val="nil"/>
              </w:pBdr>
              <w:spacing w:after="0"/>
              <w:jc w:val="center"/>
              <w:rPr>
                <w:rFonts w:ascii="Times New Roman" w:eastAsia="Times New Roman" w:hAnsi="Times New Roman"/>
                <w:color w:val="000000"/>
                <w:lang w:val="kk-KZ"/>
              </w:rPr>
            </w:pPr>
            <w:r w:rsidRPr="004A0D66">
              <w:rPr>
                <w:rFonts w:ascii="Times New Roman" w:hAnsi="Times New Roman"/>
                <w:lang w:val="kk-KZ"/>
              </w:rPr>
              <w:t>1600 – 1700</w:t>
            </w:r>
          </w:p>
        </w:tc>
      </w:tr>
      <w:tr w:rsidR="00F534CB" w:rsidRPr="004A0D66" w14:paraId="75E0F1F5" w14:textId="77777777" w:rsidTr="00A06025">
        <w:trPr>
          <w:trHeight w:val="230"/>
          <w:jc w:val="center"/>
        </w:trPr>
        <w:tc>
          <w:tcPr>
            <w:tcW w:w="2544" w:type="dxa"/>
            <w:vMerge/>
            <w:shd w:val="clear" w:color="auto" w:fill="auto"/>
            <w:vAlign w:val="center"/>
          </w:tcPr>
          <w:p w14:paraId="4991CAB3" w14:textId="77777777" w:rsidR="00F534CB" w:rsidRPr="004A0D66" w:rsidRDefault="00F534CB" w:rsidP="00F534CB">
            <w:pPr>
              <w:spacing w:after="0" w:line="240" w:lineRule="auto"/>
              <w:rPr>
                <w:rFonts w:ascii="Times New Roman" w:eastAsia="Times New Roman" w:hAnsi="Times New Roman"/>
                <w:b/>
                <w:color w:val="000000"/>
                <w:lang w:val="kk-KZ"/>
              </w:rPr>
            </w:pPr>
          </w:p>
        </w:tc>
        <w:tc>
          <w:tcPr>
            <w:tcW w:w="2535" w:type="dxa"/>
            <w:shd w:val="clear" w:color="auto" w:fill="auto"/>
            <w:vAlign w:val="center"/>
          </w:tcPr>
          <w:p w14:paraId="791A0CFD" w14:textId="3BF112EE" w:rsidR="00F534CB" w:rsidRPr="004A0D66" w:rsidRDefault="00F534CB" w:rsidP="00F534CB">
            <w:pPr>
              <w:spacing w:after="0" w:line="240" w:lineRule="auto"/>
              <w:rPr>
                <w:rFonts w:ascii="Times New Roman" w:hAnsi="Times New Roman"/>
                <w:lang w:val="kk-KZ"/>
              </w:rPr>
            </w:pPr>
            <w:r w:rsidRPr="004A0D66">
              <w:rPr>
                <w:rFonts w:ascii="Times New Roman" w:hAnsi="Times New Roman"/>
                <w:color w:val="000000"/>
                <w:lang w:val="kk-KZ"/>
              </w:rPr>
              <w:t>«Радуга» ЖШС</w:t>
            </w:r>
          </w:p>
        </w:tc>
        <w:tc>
          <w:tcPr>
            <w:tcW w:w="1080" w:type="dxa"/>
            <w:shd w:val="clear" w:color="auto" w:fill="auto"/>
            <w:vAlign w:val="center"/>
          </w:tcPr>
          <w:p w14:paraId="77714F8D" w14:textId="77777777" w:rsidR="00F534CB" w:rsidRPr="004A0D66" w:rsidRDefault="00F534CB" w:rsidP="00F534CB">
            <w:pPr>
              <w:widowControl w:val="0"/>
              <w:pBdr>
                <w:top w:val="nil"/>
                <w:left w:val="nil"/>
                <w:bottom w:val="nil"/>
                <w:right w:val="nil"/>
                <w:between w:val="nil"/>
              </w:pBdr>
              <w:spacing w:after="0"/>
              <w:jc w:val="center"/>
              <w:rPr>
                <w:rFonts w:ascii="Times New Roman" w:eastAsia="Times New Roman" w:hAnsi="Times New Roman"/>
                <w:color w:val="000000"/>
                <w:lang w:val="kk-KZ"/>
              </w:rPr>
            </w:pPr>
            <w:r w:rsidRPr="004A0D66">
              <w:rPr>
                <w:rFonts w:ascii="Times New Roman" w:eastAsia="Times New Roman" w:hAnsi="Times New Roman"/>
                <w:color w:val="000000"/>
                <w:lang w:val="kk-KZ"/>
              </w:rPr>
              <w:t>-</w:t>
            </w:r>
          </w:p>
        </w:tc>
        <w:tc>
          <w:tcPr>
            <w:tcW w:w="1170" w:type="dxa"/>
            <w:shd w:val="clear" w:color="auto" w:fill="auto"/>
            <w:vAlign w:val="center"/>
          </w:tcPr>
          <w:p w14:paraId="5105C7FC" w14:textId="77777777" w:rsidR="00F534CB" w:rsidRPr="004A0D66" w:rsidRDefault="00F534CB" w:rsidP="00F534CB">
            <w:pPr>
              <w:widowControl w:val="0"/>
              <w:pBdr>
                <w:top w:val="nil"/>
                <w:left w:val="nil"/>
                <w:bottom w:val="nil"/>
                <w:right w:val="nil"/>
                <w:between w:val="nil"/>
              </w:pBdr>
              <w:spacing w:after="0"/>
              <w:jc w:val="center"/>
              <w:rPr>
                <w:rFonts w:ascii="Times New Roman" w:eastAsia="Times New Roman" w:hAnsi="Times New Roman"/>
                <w:color w:val="000000"/>
                <w:lang w:val="kk-KZ"/>
              </w:rPr>
            </w:pPr>
            <w:r w:rsidRPr="004A0D66">
              <w:rPr>
                <w:rFonts w:ascii="Times New Roman" w:eastAsia="Times New Roman" w:hAnsi="Times New Roman"/>
                <w:color w:val="000000"/>
                <w:lang w:val="kk-KZ"/>
              </w:rPr>
              <w:t>-</w:t>
            </w:r>
          </w:p>
        </w:tc>
        <w:tc>
          <w:tcPr>
            <w:tcW w:w="1140" w:type="dxa"/>
            <w:shd w:val="clear" w:color="auto" w:fill="auto"/>
            <w:vAlign w:val="center"/>
          </w:tcPr>
          <w:p w14:paraId="65D600CF" w14:textId="77777777" w:rsidR="00F534CB" w:rsidRPr="004A0D66" w:rsidRDefault="00F534CB" w:rsidP="00F534CB">
            <w:pPr>
              <w:widowControl w:val="0"/>
              <w:pBdr>
                <w:top w:val="nil"/>
                <w:left w:val="nil"/>
                <w:bottom w:val="nil"/>
                <w:right w:val="nil"/>
                <w:between w:val="nil"/>
              </w:pBdr>
              <w:spacing w:after="0"/>
              <w:jc w:val="center"/>
              <w:rPr>
                <w:rFonts w:ascii="Times New Roman" w:eastAsia="Times New Roman" w:hAnsi="Times New Roman"/>
                <w:color w:val="000000"/>
                <w:lang w:val="kk-KZ"/>
              </w:rPr>
            </w:pPr>
            <w:r w:rsidRPr="004A0D66">
              <w:rPr>
                <w:rFonts w:ascii="Times New Roman" w:eastAsia="Times New Roman" w:hAnsi="Times New Roman"/>
                <w:color w:val="000000"/>
                <w:lang w:val="kk-KZ"/>
              </w:rPr>
              <w:t>-</w:t>
            </w:r>
          </w:p>
        </w:tc>
        <w:tc>
          <w:tcPr>
            <w:tcW w:w="1305" w:type="dxa"/>
            <w:shd w:val="clear" w:color="auto" w:fill="auto"/>
            <w:vAlign w:val="center"/>
          </w:tcPr>
          <w:p w14:paraId="5DEA057A" w14:textId="77777777" w:rsidR="00F534CB" w:rsidRPr="004A0D66" w:rsidRDefault="00F534CB" w:rsidP="00F534CB">
            <w:pPr>
              <w:widowControl w:val="0"/>
              <w:pBdr>
                <w:top w:val="nil"/>
                <w:left w:val="nil"/>
                <w:bottom w:val="nil"/>
                <w:right w:val="nil"/>
                <w:between w:val="nil"/>
              </w:pBdr>
              <w:spacing w:after="0"/>
              <w:jc w:val="center"/>
              <w:rPr>
                <w:rFonts w:ascii="Times New Roman" w:eastAsia="Times New Roman" w:hAnsi="Times New Roman"/>
                <w:color w:val="000000"/>
                <w:lang w:val="kk-KZ"/>
              </w:rPr>
            </w:pPr>
            <w:r w:rsidRPr="004A0D66">
              <w:rPr>
                <w:rFonts w:ascii="Times New Roman" w:eastAsia="Times New Roman" w:hAnsi="Times New Roman"/>
                <w:color w:val="000000"/>
                <w:lang w:val="kk-KZ"/>
              </w:rPr>
              <w:t>1670</w:t>
            </w:r>
          </w:p>
        </w:tc>
      </w:tr>
      <w:tr w:rsidR="00F534CB" w:rsidRPr="004A0D66" w14:paraId="75BF7DCF" w14:textId="77777777" w:rsidTr="00A06025">
        <w:trPr>
          <w:trHeight w:val="230"/>
          <w:jc w:val="center"/>
        </w:trPr>
        <w:tc>
          <w:tcPr>
            <w:tcW w:w="2544" w:type="dxa"/>
            <w:vMerge/>
            <w:shd w:val="clear" w:color="auto" w:fill="auto"/>
            <w:vAlign w:val="center"/>
          </w:tcPr>
          <w:p w14:paraId="51AF3FA3" w14:textId="77777777" w:rsidR="00F534CB" w:rsidRPr="004A0D66" w:rsidRDefault="00F534CB" w:rsidP="00F534CB">
            <w:pPr>
              <w:spacing w:after="0" w:line="240" w:lineRule="auto"/>
              <w:rPr>
                <w:rFonts w:ascii="Times New Roman" w:eastAsia="Times New Roman" w:hAnsi="Times New Roman"/>
                <w:b/>
                <w:color w:val="000000"/>
                <w:lang w:val="kk-KZ"/>
              </w:rPr>
            </w:pPr>
          </w:p>
        </w:tc>
        <w:tc>
          <w:tcPr>
            <w:tcW w:w="2535" w:type="dxa"/>
            <w:shd w:val="clear" w:color="auto" w:fill="auto"/>
            <w:vAlign w:val="center"/>
          </w:tcPr>
          <w:p w14:paraId="4B291EF7" w14:textId="26B0BF5B" w:rsidR="00F534CB" w:rsidRPr="004A0D66" w:rsidRDefault="00F534CB" w:rsidP="00F534CB">
            <w:pPr>
              <w:spacing w:after="0" w:line="240" w:lineRule="auto"/>
              <w:rPr>
                <w:rFonts w:ascii="Times New Roman" w:eastAsia="Times New Roman" w:hAnsi="Times New Roman"/>
                <w:color w:val="000000"/>
                <w:lang w:val="kk-KZ"/>
              </w:rPr>
            </w:pPr>
            <w:r w:rsidRPr="004A0D66">
              <w:rPr>
                <w:rFonts w:ascii="Times New Roman" w:hAnsi="Times New Roman"/>
                <w:bCs/>
                <w:color w:val="000000"/>
                <w:lang w:val="kk-KZ"/>
              </w:rPr>
              <w:t xml:space="preserve">«Smart Packaging Technology» </w:t>
            </w:r>
            <w:r w:rsidRPr="004A0D66">
              <w:rPr>
                <w:rFonts w:ascii="Times New Roman" w:hAnsi="Times New Roman"/>
                <w:color w:val="000000"/>
                <w:lang w:val="kk-KZ"/>
              </w:rPr>
              <w:t>ЖШС</w:t>
            </w:r>
          </w:p>
        </w:tc>
        <w:tc>
          <w:tcPr>
            <w:tcW w:w="1080" w:type="dxa"/>
            <w:shd w:val="clear" w:color="auto" w:fill="auto"/>
            <w:vAlign w:val="center"/>
          </w:tcPr>
          <w:p w14:paraId="0395BFE7" w14:textId="77777777" w:rsidR="00F534CB" w:rsidRPr="004A0D66" w:rsidRDefault="00F534CB" w:rsidP="00F534CB">
            <w:pPr>
              <w:widowControl w:val="0"/>
              <w:pBdr>
                <w:top w:val="nil"/>
                <w:left w:val="nil"/>
                <w:bottom w:val="nil"/>
                <w:right w:val="nil"/>
                <w:between w:val="nil"/>
              </w:pBdr>
              <w:spacing w:after="0"/>
              <w:jc w:val="center"/>
              <w:rPr>
                <w:rFonts w:ascii="Times New Roman" w:eastAsia="Times New Roman" w:hAnsi="Times New Roman"/>
                <w:color w:val="000000"/>
                <w:lang w:val="kk-KZ"/>
              </w:rPr>
            </w:pPr>
            <w:r w:rsidRPr="004A0D66">
              <w:rPr>
                <w:rFonts w:ascii="Times New Roman" w:eastAsia="Times New Roman" w:hAnsi="Times New Roman"/>
                <w:color w:val="000000"/>
                <w:lang w:val="kk-KZ"/>
              </w:rPr>
              <w:t>-</w:t>
            </w:r>
          </w:p>
        </w:tc>
        <w:tc>
          <w:tcPr>
            <w:tcW w:w="1170" w:type="dxa"/>
            <w:shd w:val="clear" w:color="auto" w:fill="auto"/>
            <w:vAlign w:val="center"/>
          </w:tcPr>
          <w:p w14:paraId="22EFB00D" w14:textId="77777777" w:rsidR="00F534CB" w:rsidRPr="004A0D66" w:rsidRDefault="00F534CB" w:rsidP="00F534CB">
            <w:pPr>
              <w:widowControl w:val="0"/>
              <w:pBdr>
                <w:top w:val="nil"/>
                <w:left w:val="nil"/>
                <w:bottom w:val="nil"/>
                <w:right w:val="nil"/>
                <w:between w:val="nil"/>
              </w:pBdr>
              <w:spacing w:after="0"/>
              <w:jc w:val="center"/>
              <w:rPr>
                <w:rFonts w:ascii="Times New Roman" w:eastAsia="Times New Roman" w:hAnsi="Times New Roman"/>
                <w:color w:val="000000"/>
                <w:lang w:val="kk-KZ"/>
              </w:rPr>
            </w:pPr>
            <w:r w:rsidRPr="004A0D66">
              <w:rPr>
                <w:rFonts w:ascii="Times New Roman" w:eastAsia="Times New Roman" w:hAnsi="Times New Roman"/>
                <w:color w:val="000000"/>
                <w:lang w:val="kk-KZ"/>
              </w:rPr>
              <w:t>1 455</w:t>
            </w:r>
          </w:p>
        </w:tc>
        <w:tc>
          <w:tcPr>
            <w:tcW w:w="1140" w:type="dxa"/>
            <w:shd w:val="clear" w:color="auto" w:fill="auto"/>
            <w:vAlign w:val="center"/>
          </w:tcPr>
          <w:p w14:paraId="60419FDD" w14:textId="77777777" w:rsidR="00F534CB" w:rsidRPr="004A0D66" w:rsidRDefault="00F534CB" w:rsidP="00F534CB">
            <w:pPr>
              <w:widowControl w:val="0"/>
              <w:pBdr>
                <w:top w:val="nil"/>
                <w:left w:val="nil"/>
                <w:bottom w:val="nil"/>
                <w:right w:val="nil"/>
                <w:between w:val="nil"/>
              </w:pBdr>
              <w:spacing w:after="0"/>
              <w:jc w:val="center"/>
              <w:rPr>
                <w:rFonts w:ascii="Times New Roman" w:eastAsia="Times New Roman" w:hAnsi="Times New Roman"/>
                <w:color w:val="000000"/>
                <w:lang w:val="kk-KZ"/>
              </w:rPr>
            </w:pPr>
            <w:r w:rsidRPr="004A0D66">
              <w:rPr>
                <w:rFonts w:ascii="Times New Roman" w:eastAsia="Times New Roman" w:hAnsi="Times New Roman"/>
                <w:color w:val="000000"/>
                <w:lang w:val="kk-KZ"/>
              </w:rPr>
              <w:t>2 200</w:t>
            </w:r>
          </w:p>
        </w:tc>
        <w:tc>
          <w:tcPr>
            <w:tcW w:w="1305" w:type="dxa"/>
            <w:shd w:val="clear" w:color="auto" w:fill="auto"/>
            <w:vAlign w:val="center"/>
          </w:tcPr>
          <w:p w14:paraId="509EC384" w14:textId="77777777" w:rsidR="00F534CB" w:rsidRPr="004A0D66" w:rsidRDefault="00F534CB" w:rsidP="00F534CB">
            <w:pPr>
              <w:widowControl w:val="0"/>
              <w:pBdr>
                <w:top w:val="nil"/>
                <w:left w:val="nil"/>
                <w:bottom w:val="nil"/>
                <w:right w:val="nil"/>
                <w:between w:val="nil"/>
              </w:pBdr>
              <w:spacing w:after="0"/>
              <w:jc w:val="center"/>
              <w:rPr>
                <w:rFonts w:ascii="Times New Roman" w:eastAsia="Times New Roman" w:hAnsi="Times New Roman"/>
                <w:color w:val="000000"/>
                <w:lang w:val="kk-KZ"/>
              </w:rPr>
            </w:pPr>
            <w:r w:rsidRPr="004A0D66">
              <w:rPr>
                <w:rFonts w:ascii="Times New Roman" w:eastAsia="Times New Roman" w:hAnsi="Times New Roman"/>
                <w:color w:val="000000"/>
                <w:lang w:val="kk-KZ"/>
              </w:rPr>
              <w:t>1 650</w:t>
            </w:r>
          </w:p>
        </w:tc>
      </w:tr>
      <w:tr w:rsidR="00F534CB" w:rsidRPr="004A0D66" w14:paraId="6EF1FF8D" w14:textId="77777777" w:rsidTr="00A06025">
        <w:trPr>
          <w:trHeight w:val="230"/>
          <w:jc w:val="center"/>
        </w:trPr>
        <w:tc>
          <w:tcPr>
            <w:tcW w:w="2544" w:type="dxa"/>
            <w:vMerge/>
            <w:shd w:val="clear" w:color="auto" w:fill="auto"/>
            <w:vAlign w:val="center"/>
          </w:tcPr>
          <w:p w14:paraId="4E4A6CC1" w14:textId="77777777" w:rsidR="00F534CB" w:rsidRPr="004A0D66" w:rsidRDefault="00F534CB" w:rsidP="00F534CB">
            <w:pPr>
              <w:spacing w:after="0" w:line="240" w:lineRule="auto"/>
              <w:rPr>
                <w:rFonts w:ascii="Times New Roman" w:eastAsia="Times New Roman" w:hAnsi="Times New Roman"/>
                <w:b/>
                <w:color w:val="000000"/>
                <w:lang w:val="kk-KZ"/>
              </w:rPr>
            </w:pPr>
          </w:p>
        </w:tc>
        <w:tc>
          <w:tcPr>
            <w:tcW w:w="2535" w:type="dxa"/>
            <w:shd w:val="clear" w:color="auto" w:fill="auto"/>
            <w:vAlign w:val="center"/>
          </w:tcPr>
          <w:p w14:paraId="183AFA03" w14:textId="3D67759C" w:rsidR="00F534CB" w:rsidRPr="004A0D66" w:rsidRDefault="00F534CB" w:rsidP="00F534CB">
            <w:pPr>
              <w:spacing w:after="0" w:line="240" w:lineRule="auto"/>
              <w:rPr>
                <w:rFonts w:ascii="Times New Roman" w:eastAsia="Times New Roman" w:hAnsi="Times New Roman"/>
                <w:color w:val="000000"/>
                <w:lang w:val="kk-KZ"/>
              </w:rPr>
            </w:pPr>
            <w:r w:rsidRPr="004A0D66">
              <w:rPr>
                <w:rFonts w:ascii="Times New Roman" w:hAnsi="Times New Roman"/>
                <w:color w:val="000000"/>
                <w:lang w:val="kk-KZ"/>
              </w:rPr>
              <w:t>«А энд К ЭКСПО LTD» ЖШС</w:t>
            </w:r>
          </w:p>
        </w:tc>
        <w:tc>
          <w:tcPr>
            <w:tcW w:w="1080" w:type="dxa"/>
            <w:shd w:val="clear" w:color="auto" w:fill="auto"/>
            <w:vAlign w:val="center"/>
          </w:tcPr>
          <w:p w14:paraId="29960D06" w14:textId="77777777" w:rsidR="00F534CB" w:rsidRPr="004A0D66" w:rsidRDefault="00F534CB" w:rsidP="00F534CB">
            <w:pPr>
              <w:widowControl w:val="0"/>
              <w:pBdr>
                <w:top w:val="nil"/>
                <w:left w:val="nil"/>
                <w:bottom w:val="nil"/>
                <w:right w:val="nil"/>
                <w:between w:val="nil"/>
              </w:pBdr>
              <w:spacing w:after="0"/>
              <w:jc w:val="center"/>
              <w:rPr>
                <w:rFonts w:ascii="Times New Roman" w:eastAsia="Times New Roman" w:hAnsi="Times New Roman"/>
                <w:color w:val="000000"/>
                <w:lang w:val="kk-KZ"/>
              </w:rPr>
            </w:pPr>
            <w:r w:rsidRPr="004A0D66">
              <w:rPr>
                <w:rFonts w:ascii="Times New Roman" w:eastAsia="Times New Roman" w:hAnsi="Times New Roman"/>
                <w:color w:val="000000"/>
                <w:lang w:val="kk-KZ"/>
              </w:rPr>
              <w:t>-</w:t>
            </w:r>
          </w:p>
        </w:tc>
        <w:tc>
          <w:tcPr>
            <w:tcW w:w="1170" w:type="dxa"/>
            <w:shd w:val="clear" w:color="auto" w:fill="auto"/>
            <w:vAlign w:val="center"/>
          </w:tcPr>
          <w:p w14:paraId="7C7E610A" w14:textId="77777777" w:rsidR="00F534CB" w:rsidRPr="004A0D66" w:rsidRDefault="00F534CB" w:rsidP="00F534CB">
            <w:pPr>
              <w:widowControl w:val="0"/>
              <w:pBdr>
                <w:top w:val="nil"/>
                <w:left w:val="nil"/>
                <w:bottom w:val="nil"/>
                <w:right w:val="nil"/>
                <w:between w:val="nil"/>
              </w:pBdr>
              <w:spacing w:after="0"/>
              <w:jc w:val="center"/>
              <w:rPr>
                <w:rFonts w:ascii="Times New Roman" w:eastAsia="Times New Roman" w:hAnsi="Times New Roman"/>
                <w:color w:val="000000"/>
                <w:lang w:val="kk-KZ"/>
              </w:rPr>
            </w:pPr>
            <w:r w:rsidRPr="004A0D66">
              <w:rPr>
                <w:rFonts w:ascii="Times New Roman" w:eastAsia="Times New Roman" w:hAnsi="Times New Roman"/>
                <w:color w:val="000000"/>
                <w:lang w:val="kk-KZ"/>
              </w:rPr>
              <w:t>-</w:t>
            </w:r>
          </w:p>
        </w:tc>
        <w:tc>
          <w:tcPr>
            <w:tcW w:w="1140" w:type="dxa"/>
            <w:shd w:val="clear" w:color="auto" w:fill="auto"/>
            <w:vAlign w:val="center"/>
          </w:tcPr>
          <w:p w14:paraId="175DAFE0" w14:textId="77777777" w:rsidR="00F534CB" w:rsidRPr="004A0D66" w:rsidRDefault="00F534CB" w:rsidP="00F534CB">
            <w:pPr>
              <w:widowControl w:val="0"/>
              <w:pBdr>
                <w:top w:val="nil"/>
                <w:left w:val="nil"/>
                <w:bottom w:val="nil"/>
                <w:right w:val="nil"/>
                <w:between w:val="nil"/>
              </w:pBdr>
              <w:spacing w:after="0"/>
              <w:jc w:val="center"/>
              <w:rPr>
                <w:rFonts w:ascii="Times New Roman" w:eastAsia="Times New Roman" w:hAnsi="Times New Roman"/>
                <w:color w:val="000000"/>
                <w:lang w:val="kk-KZ"/>
              </w:rPr>
            </w:pPr>
            <w:r w:rsidRPr="004A0D66">
              <w:rPr>
                <w:rFonts w:ascii="Times New Roman" w:eastAsia="Times New Roman" w:hAnsi="Times New Roman"/>
                <w:color w:val="000000"/>
                <w:lang w:val="kk-KZ"/>
              </w:rPr>
              <w:t>-</w:t>
            </w:r>
          </w:p>
        </w:tc>
        <w:tc>
          <w:tcPr>
            <w:tcW w:w="1305" w:type="dxa"/>
            <w:shd w:val="clear" w:color="auto" w:fill="auto"/>
            <w:vAlign w:val="center"/>
          </w:tcPr>
          <w:p w14:paraId="0030E5F1" w14:textId="77777777" w:rsidR="00F534CB" w:rsidRPr="004A0D66" w:rsidRDefault="00F534CB" w:rsidP="00F534CB">
            <w:pPr>
              <w:widowControl w:val="0"/>
              <w:pBdr>
                <w:top w:val="nil"/>
                <w:left w:val="nil"/>
                <w:bottom w:val="nil"/>
                <w:right w:val="nil"/>
                <w:between w:val="nil"/>
              </w:pBdr>
              <w:spacing w:after="0"/>
              <w:jc w:val="center"/>
              <w:rPr>
                <w:rFonts w:ascii="Times New Roman" w:eastAsia="Times New Roman" w:hAnsi="Times New Roman"/>
                <w:color w:val="000000"/>
                <w:lang w:val="kk-KZ"/>
              </w:rPr>
            </w:pPr>
            <w:r w:rsidRPr="004A0D66">
              <w:rPr>
                <w:rFonts w:ascii="Times New Roman" w:eastAsia="Times New Roman" w:hAnsi="Times New Roman"/>
                <w:color w:val="000000"/>
                <w:lang w:val="kk-KZ"/>
              </w:rPr>
              <w:t>1650</w:t>
            </w:r>
          </w:p>
        </w:tc>
      </w:tr>
    </w:tbl>
    <w:p w14:paraId="54E5BC7C" w14:textId="77777777" w:rsidR="00DC5AAC" w:rsidRPr="004A0D66" w:rsidRDefault="00DC5AAC" w:rsidP="0084355F">
      <w:pPr>
        <w:spacing w:after="0" w:line="240" w:lineRule="auto"/>
        <w:ind w:firstLine="709"/>
        <w:jc w:val="both"/>
        <w:rPr>
          <w:rFonts w:ascii="Times New Roman" w:hAnsi="Times New Roman"/>
          <w:sz w:val="28"/>
          <w:szCs w:val="28"/>
          <w:lang w:val="kk-KZ"/>
        </w:rPr>
      </w:pPr>
    </w:p>
    <w:p w14:paraId="2CD7FF62" w14:textId="77777777" w:rsidR="00612180" w:rsidRPr="004A0D66" w:rsidRDefault="00612180" w:rsidP="0084355F">
      <w:pPr>
        <w:spacing w:after="0" w:line="240" w:lineRule="auto"/>
        <w:ind w:firstLine="709"/>
        <w:jc w:val="both"/>
        <w:rPr>
          <w:rFonts w:ascii="Times New Roman" w:hAnsi="Times New Roman"/>
          <w:sz w:val="28"/>
          <w:szCs w:val="28"/>
          <w:lang w:val="kk-KZ"/>
        </w:rPr>
      </w:pPr>
      <w:r w:rsidRPr="004A0D66">
        <w:rPr>
          <w:rFonts w:ascii="Times New Roman" w:hAnsi="Times New Roman"/>
          <w:sz w:val="28"/>
          <w:szCs w:val="28"/>
          <w:lang w:val="kk-KZ"/>
        </w:rPr>
        <w:t>1600 – 1700 теңгелік қағаздың 1 бумасын өндіруге жұмсалған шығындар кезінде сатып алуларда 1650 – 1700 бағасымен бағаны белгілей отырып, ірі компаниялардың көтерме саудагерлері мен дистрибьюторлары қазақстандық тауарды нарықтанесыстыратыны айқын дәлелденген. Бұл ретте қазақстандық кәсіпкерлер өндірісті ұстайды, бюджетке салық төлейді, жұмыс орындарын ұсынады. Ірі компаниялардың көтерме саудагерлері мен дистрибьюторлары Қазақстан аумағында өндіріске ештеңе салмай, тендерлерде демпинг жасай алады.</w:t>
      </w:r>
    </w:p>
    <w:p w14:paraId="4772D922" w14:textId="5A936676" w:rsidR="0084355F" w:rsidRDefault="007E62B6" w:rsidP="007E62B6">
      <w:pPr>
        <w:pStyle w:val="a4"/>
        <w:shd w:val="clear" w:color="auto" w:fill="FFFFFF"/>
        <w:spacing w:after="360" w:line="285" w:lineRule="atLeast"/>
        <w:ind w:left="0" w:firstLine="795"/>
        <w:textAlignment w:val="baseline"/>
        <w:rPr>
          <w:rFonts w:ascii="Times New Roman" w:hAnsi="Times New Roman"/>
          <w:sz w:val="28"/>
          <w:szCs w:val="28"/>
          <w:lang w:val="kk-KZ"/>
        </w:rPr>
      </w:pPr>
      <w:r w:rsidRPr="007E62B6">
        <w:rPr>
          <w:rFonts w:ascii="Times New Roman" w:hAnsi="Times New Roman"/>
          <w:sz w:val="28"/>
          <w:szCs w:val="28"/>
          <w:lang w:val="kk-KZ"/>
        </w:rPr>
        <w:t>Осылайша, қазіргі уақытта жазу, басып шығару немесе басқа графикалық мақсаттарға арналған отандық қағаз және картон өндірушілерінің кірістілігі төмен.</w:t>
      </w:r>
    </w:p>
    <w:p w14:paraId="63CE931C" w14:textId="77777777" w:rsidR="007E62B6" w:rsidRPr="004A0D66" w:rsidRDefault="007E62B6" w:rsidP="007E62B6">
      <w:pPr>
        <w:pStyle w:val="a4"/>
        <w:shd w:val="clear" w:color="auto" w:fill="FFFFFF"/>
        <w:spacing w:after="360" w:line="285" w:lineRule="atLeast"/>
        <w:ind w:left="0" w:firstLine="795"/>
        <w:textAlignment w:val="baseline"/>
        <w:rPr>
          <w:rFonts w:ascii="Times New Roman" w:eastAsia="Times New Roman" w:hAnsi="Times New Roman" w:cs="Times New Roman"/>
          <w:color w:val="000000"/>
          <w:spacing w:val="2"/>
          <w:sz w:val="28"/>
          <w:szCs w:val="28"/>
          <w:lang w:val="kk-KZ" w:eastAsia="ru-RU"/>
        </w:rPr>
      </w:pPr>
    </w:p>
    <w:p w14:paraId="1C00D0B6" w14:textId="77777777" w:rsidR="00694F08" w:rsidRPr="004A0D66" w:rsidRDefault="00CC7813" w:rsidP="00612180">
      <w:pPr>
        <w:pStyle w:val="a4"/>
        <w:numPr>
          <w:ilvl w:val="0"/>
          <w:numId w:val="3"/>
        </w:numPr>
        <w:shd w:val="clear" w:color="auto" w:fill="FFFFFF"/>
        <w:spacing w:after="0" w:line="285" w:lineRule="atLeast"/>
        <w:ind w:left="0" w:firstLine="426"/>
        <w:jc w:val="both"/>
        <w:textAlignment w:val="baseline"/>
        <w:rPr>
          <w:rFonts w:ascii="Times New Roman" w:eastAsia="Times New Roman" w:hAnsi="Times New Roman" w:cs="Times New Roman"/>
          <w:b/>
          <w:color w:val="000000"/>
          <w:spacing w:val="2"/>
          <w:sz w:val="28"/>
          <w:szCs w:val="28"/>
          <w:lang w:val="kk-KZ" w:eastAsia="ru-RU"/>
        </w:rPr>
      </w:pPr>
      <w:r w:rsidRPr="004A0D66">
        <w:rPr>
          <w:rFonts w:ascii="Times New Roman" w:eastAsia="Times New Roman" w:hAnsi="Times New Roman" w:cs="Times New Roman"/>
          <w:b/>
          <w:color w:val="000000"/>
          <w:spacing w:val="2"/>
          <w:sz w:val="28"/>
          <w:szCs w:val="28"/>
          <w:lang w:val="kk-KZ" w:eastAsia="ru-RU"/>
        </w:rPr>
        <w:t>Тауарды (жұмысты, көрсетілетін қызметті) өндірушілер бағаларының орташа деңгейі</w:t>
      </w:r>
    </w:p>
    <w:p w14:paraId="17015BE5" w14:textId="77777777" w:rsidR="00612180" w:rsidRPr="004A0D66" w:rsidRDefault="00612180" w:rsidP="00612180">
      <w:pPr>
        <w:pStyle w:val="a4"/>
        <w:tabs>
          <w:tab w:val="left" w:pos="8789"/>
        </w:tabs>
        <w:spacing w:after="0" w:line="240" w:lineRule="auto"/>
        <w:ind w:left="0" w:right="-1" w:firstLine="795"/>
        <w:jc w:val="both"/>
        <w:rPr>
          <w:rFonts w:ascii="Times New Roman" w:hAnsi="Times New Roman" w:cs="Times New Roman"/>
          <w:color w:val="000000"/>
          <w:spacing w:val="1"/>
          <w:sz w:val="28"/>
          <w:szCs w:val="28"/>
          <w:shd w:val="clear" w:color="auto" w:fill="FFFFFF"/>
          <w:lang w:val="kk-KZ"/>
        </w:rPr>
      </w:pPr>
      <w:r w:rsidRPr="004A0D66">
        <w:rPr>
          <w:rFonts w:ascii="Times New Roman" w:hAnsi="Times New Roman" w:cs="Times New Roman"/>
          <w:color w:val="000000"/>
          <w:spacing w:val="1"/>
          <w:sz w:val="28"/>
          <w:szCs w:val="28"/>
          <w:shd w:val="clear" w:color="auto" w:fill="FFFFFF"/>
          <w:lang w:val="kk-KZ"/>
        </w:rPr>
        <w:t>Қазіргі уақытта қазақстандық өндірушілер мен жеткізушілердің орташа баға деңгейі А4 форматындағы кеңсе қағазының бір бумасы үшін 2000 теңгенің бір баға диапазонында ауытқиды. Отандық кәсіпорындар болашақта белгіленген бағаны ұстануға келіседі.</w:t>
      </w:r>
    </w:p>
    <w:p w14:paraId="2CFDA776" w14:textId="7FE73606" w:rsidR="00330482" w:rsidRPr="004A0D66" w:rsidRDefault="00612180" w:rsidP="00DC5AAC">
      <w:pPr>
        <w:pStyle w:val="a4"/>
        <w:tabs>
          <w:tab w:val="left" w:pos="8789"/>
        </w:tabs>
        <w:spacing w:after="0" w:line="240" w:lineRule="auto"/>
        <w:ind w:left="795" w:right="-1"/>
        <w:jc w:val="right"/>
        <w:rPr>
          <w:rFonts w:ascii="Times New Roman" w:hAnsi="Times New Roman" w:cs="Times New Roman"/>
          <w:i/>
          <w:iCs/>
          <w:lang w:val="kk-KZ"/>
        </w:rPr>
      </w:pPr>
      <w:r w:rsidRPr="004A0D66">
        <w:rPr>
          <w:rFonts w:ascii="Times New Roman" w:hAnsi="Times New Roman" w:cs="Times New Roman"/>
          <w:i/>
          <w:iCs/>
          <w:lang w:val="kk-KZ"/>
        </w:rPr>
        <w:t>Кесте</w:t>
      </w:r>
      <w:r w:rsidR="00330482" w:rsidRPr="004A0D66">
        <w:rPr>
          <w:rFonts w:ascii="Times New Roman" w:hAnsi="Times New Roman" w:cs="Times New Roman"/>
          <w:i/>
          <w:iCs/>
          <w:lang w:val="kk-KZ"/>
        </w:rPr>
        <w:t xml:space="preserve"> </w:t>
      </w:r>
      <w:r w:rsidR="00DC5AAC" w:rsidRPr="004A0D66">
        <w:rPr>
          <w:rFonts w:ascii="Times New Roman" w:hAnsi="Times New Roman" w:cs="Times New Roman"/>
          <w:i/>
          <w:iCs/>
          <w:lang w:val="kk-KZ"/>
        </w:rPr>
        <w:t>9</w:t>
      </w:r>
      <w:r w:rsidR="00330482" w:rsidRPr="004A0D66">
        <w:rPr>
          <w:rFonts w:ascii="Times New Roman" w:hAnsi="Times New Roman" w:cs="Times New Roman"/>
          <w:i/>
          <w:iCs/>
          <w:lang w:val="kk-KZ"/>
        </w:rPr>
        <w:t>.</w:t>
      </w:r>
    </w:p>
    <w:tbl>
      <w:tblPr>
        <w:tblW w:w="9594" w:type="dxa"/>
        <w:tblInd w:w="93" w:type="dxa"/>
        <w:tblLook w:val="04A0" w:firstRow="1" w:lastRow="0" w:firstColumn="1" w:lastColumn="0" w:noHBand="0" w:noVBand="1"/>
      </w:tblPr>
      <w:tblGrid>
        <w:gridCol w:w="2709"/>
        <w:gridCol w:w="3588"/>
        <w:gridCol w:w="1603"/>
        <w:gridCol w:w="1694"/>
      </w:tblGrid>
      <w:tr w:rsidR="00F323C4" w:rsidRPr="004A0D66" w14:paraId="217E9FA6" w14:textId="77777777" w:rsidTr="0084355F">
        <w:trPr>
          <w:trHeight w:val="331"/>
        </w:trPr>
        <w:tc>
          <w:tcPr>
            <w:tcW w:w="2709"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97B7845" w14:textId="77777777" w:rsidR="00C65B73" w:rsidRPr="004A0D66" w:rsidRDefault="00C65B73" w:rsidP="00C65B73">
            <w:pPr>
              <w:spacing w:after="0" w:line="240" w:lineRule="auto"/>
              <w:jc w:val="center"/>
              <w:rPr>
                <w:rFonts w:ascii="Times New Roman" w:eastAsia="Times New Roman" w:hAnsi="Times New Roman" w:cs="Times New Roman"/>
                <w:b/>
                <w:bCs/>
                <w:color w:val="000000"/>
                <w:lang w:val="kk-KZ"/>
              </w:rPr>
            </w:pPr>
            <w:r w:rsidRPr="004A0D66">
              <w:rPr>
                <w:rFonts w:ascii="Times New Roman" w:hAnsi="Times New Roman" w:cs="Times New Roman"/>
                <w:b/>
                <w:bCs/>
                <w:lang w:val="kk-KZ"/>
              </w:rPr>
              <w:t>Көрсеткіштер мен мәліметтер</w:t>
            </w:r>
          </w:p>
          <w:p w14:paraId="1A0E3150" w14:textId="52B51F38" w:rsidR="00F323C4" w:rsidRPr="004A0D66" w:rsidRDefault="00F323C4" w:rsidP="0084355F">
            <w:pPr>
              <w:spacing w:after="0" w:line="240" w:lineRule="auto"/>
              <w:jc w:val="center"/>
              <w:rPr>
                <w:rFonts w:ascii="Times New Roman" w:eastAsia="Times New Roman" w:hAnsi="Times New Roman" w:cs="Times New Roman"/>
                <w:b/>
                <w:bCs/>
                <w:color w:val="000000"/>
                <w:lang w:val="kk-KZ" w:eastAsia="ru-RU"/>
              </w:rPr>
            </w:pPr>
          </w:p>
        </w:tc>
        <w:tc>
          <w:tcPr>
            <w:tcW w:w="3588"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D867C91" w14:textId="27C73164" w:rsidR="00F323C4" w:rsidRPr="004A0D66" w:rsidRDefault="00C65B73" w:rsidP="0084355F">
            <w:pPr>
              <w:spacing w:after="0" w:line="240" w:lineRule="auto"/>
              <w:jc w:val="center"/>
              <w:rPr>
                <w:rFonts w:ascii="Times New Roman" w:eastAsia="Times New Roman" w:hAnsi="Times New Roman" w:cs="Times New Roman"/>
                <w:b/>
                <w:bCs/>
                <w:color w:val="000000"/>
                <w:lang w:val="kk-KZ" w:eastAsia="ru-RU"/>
              </w:rPr>
            </w:pPr>
            <w:r w:rsidRPr="004A0D66">
              <w:rPr>
                <w:rFonts w:ascii="Times New Roman" w:eastAsia="Times New Roman" w:hAnsi="Times New Roman"/>
                <w:b/>
                <w:color w:val="000000"/>
                <w:lang w:val="kk-KZ"/>
              </w:rPr>
              <w:t>Бөлімде</w:t>
            </w:r>
          </w:p>
        </w:tc>
        <w:tc>
          <w:tcPr>
            <w:tcW w:w="3297" w:type="dxa"/>
            <w:gridSpan w:val="2"/>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1B658A7D" w14:textId="330E94A2" w:rsidR="00F323C4" w:rsidRPr="004A0D66" w:rsidRDefault="001D767E" w:rsidP="0084355F">
            <w:pPr>
              <w:spacing w:after="0" w:line="240" w:lineRule="auto"/>
              <w:jc w:val="center"/>
              <w:rPr>
                <w:rFonts w:ascii="Times New Roman" w:eastAsia="Times New Roman" w:hAnsi="Times New Roman" w:cs="Times New Roman"/>
                <w:b/>
                <w:bCs/>
                <w:color w:val="000000"/>
                <w:lang w:val="kk-KZ" w:eastAsia="ru-RU"/>
              </w:rPr>
            </w:pPr>
            <w:r w:rsidRPr="004A0D66">
              <w:rPr>
                <w:rFonts w:ascii="Times New Roman" w:eastAsia="Times New Roman" w:hAnsi="Times New Roman"/>
                <w:b/>
                <w:color w:val="000000"/>
                <w:lang w:val="kk-KZ"/>
              </w:rPr>
              <w:t>Кезең</w:t>
            </w:r>
          </w:p>
        </w:tc>
      </w:tr>
      <w:tr w:rsidR="00F323C4" w:rsidRPr="004A0D66" w14:paraId="25ED27AC" w14:textId="77777777" w:rsidTr="0084355F">
        <w:trPr>
          <w:trHeight w:val="691"/>
        </w:trPr>
        <w:tc>
          <w:tcPr>
            <w:tcW w:w="2709" w:type="dxa"/>
            <w:vMerge/>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1BF6CAA" w14:textId="77777777" w:rsidR="00F323C4" w:rsidRPr="004A0D66" w:rsidRDefault="00F323C4" w:rsidP="0084355F">
            <w:pPr>
              <w:spacing w:after="0" w:line="240" w:lineRule="auto"/>
              <w:rPr>
                <w:rFonts w:ascii="Times New Roman" w:eastAsia="Times New Roman" w:hAnsi="Times New Roman" w:cs="Times New Roman"/>
                <w:b/>
                <w:bCs/>
                <w:color w:val="000000"/>
                <w:lang w:val="kk-KZ" w:eastAsia="ru-RU"/>
              </w:rPr>
            </w:pPr>
          </w:p>
        </w:tc>
        <w:tc>
          <w:tcPr>
            <w:tcW w:w="3588" w:type="dxa"/>
            <w:vMerge/>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7B86290" w14:textId="77777777" w:rsidR="00F323C4" w:rsidRPr="004A0D66" w:rsidRDefault="00F323C4" w:rsidP="0084355F">
            <w:pPr>
              <w:spacing w:after="0" w:line="240" w:lineRule="auto"/>
              <w:rPr>
                <w:rFonts w:ascii="Times New Roman" w:eastAsia="Times New Roman" w:hAnsi="Times New Roman" w:cs="Times New Roman"/>
                <w:b/>
                <w:bCs/>
                <w:color w:val="000000"/>
                <w:lang w:val="kk-KZ" w:eastAsia="ru-RU"/>
              </w:rPr>
            </w:pPr>
          </w:p>
        </w:tc>
        <w:tc>
          <w:tcPr>
            <w:tcW w:w="1603" w:type="dxa"/>
            <w:tcBorders>
              <w:top w:val="nil"/>
              <w:left w:val="nil"/>
              <w:bottom w:val="single" w:sz="4" w:space="0" w:color="auto"/>
              <w:right w:val="single" w:sz="4" w:space="0" w:color="auto"/>
            </w:tcBorders>
            <w:shd w:val="clear" w:color="auto" w:fill="DBE5F1" w:themeFill="accent1" w:themeFillTint="33"/>
            <w:vAlign w:val="center"/>
            <w:hideMark/>
          </w:tcPr>
          <w:p w14:paraId="77AA1FFA" w14:textId="4C2DC590" w:rsidR="00F323C4" w:rsidRPr="004A0D66" w:rsidRDefault="00F323C4" w:rsidP="0084355F">
            <w:pPr>
              <w:spacing w:after="0" w:line="240" w:lineRule="auto"/>
              <w:jc w:val="center"/>
              <w:rPr>
                <w:rFonts w:ascii="Times New Roman" w:eastAsia="Times New Roman" w:hAnsi="Times New Roman" w:cs="Times New Roman"/>
                <w:b/>
                <w:bCs/>
                <w:color w:val="000000"/>
                <w:lang w:val="kk-KZ" w:eastAsia="ru-RU"/>
              </w:rPr>
            </w:pPr>
            <w:r w:rsidRPr="004A0D66">
              <w:rPr>
                <w:rFonts w:ascii="Times New Roman" w:eastAsia="Times New Roman" w:hAnsi="Times New Roman" w:cs="Times New Roman"/>
                <w:b/>
                <w:bCs/>
                <w:color w:val="000000"/>
                <w:lang w:val="kk-KZ" w:eastAsia="ru-RU"/>
              </w:rPr>
              <w:t xml:space="preserve">2022 </w:t>
            </w:r>
            <w:r w:rsidR="001D767E" w:rsidRPr="004A0D66">
              <w:rPr>
                <w:rFonts w:ascii="Times New Roman" w:eastAsia="Times New Roman" w:hAnsi="Times New Roman" w:cs="Times New Roman"/>
                <w:b/>
                <w:bCs/>
                <w:color w:val="000000"/>
                <w:lang w:val="kk-KZ" w:eastAsia="ru-RU"/>
              </w:rPr>
              <w:t>жыл</w:t>
            </w:r>
          </w:p>
        </w:tc>
        <w:tc>
          <w:tcPr>
            <w:tcW w:w="1694" w:type="dxa"/>
            <w:tcBorders>
              <w:top w:val="nil"/>
              <w:left w:val="nil"/>
              <w:bottom w:val="single" w:sz="4" w:space="0" w:color="auto"/>
              <w:right w:val="single" w:sz="4" w:space="0" w:color="auto"/>
            </w:tcBorders>
            <w:shd w:val="clear" w:color="auto" w:fill="DBE5F1" w:themeFill="accent1" w:themeFillTint="33"/>
            <w:vAlign w:val="center"/>
            <w:hideMark/>
          </w:tcPr>
          <w:p w14:paraId="5499A8CA" w14:textId="031FF515" w:rsidR="00F323C4" w:rsidRPr="004A0D66" w:rsidRDefault="001D767E" w:rsidP="0084355F">
            <w:pPr>
              <w:spacing w:after="0" w:line="240" w:lineRule="auto"/>
              <w:jc w:val="center"/>
              <w:rPr>
                <w:rFonts w:ascii="Times New Roman" w:eastAsia="Times New Roman" w:hAnsi="Times New Roman" w:cs="Times New Roman"/>
                <w:b/>
                <w:bCs/>
                <w:color w:val="000000"/>
                <w:lang w:val="kk-KZ" w:eastAsia="ru-RU"/>
              </w:rPr>
            </w:pPr>
            <w:r w:rsidRPr="004A0D66">
              <w:rPr>
                <w:rFonts w:ascii="Times New Roman" w:eastAsia="Times New Roman" w:hAnsi="Times New Roman"/>
                <w:b/>
                <w:color w:val="000000"/>
                <w:lang w:val="kk-KZ"/>
              </w:rPr>
              <w:t>2023 жылға жоспар</w:t>
            </w:r>
          </w:p>
        </w:tc>
      </w:tr>
      <w:tr w:rsidR="00F26114" w:rsidRPr="004A0D66" w14:paraId="76DAB249" w14:textId="77777777" w:rsidTr="0084355F">
        <w:trPr>
          <w:trHeight w:val="559"/>
        </w:trPr>
        <w:tc>
          <w:tcPr>
            <w:tcW w:w="2709" w:type="dxa"/>
            <w:vMerge w:val="restart"/>
            <w:tcBorders>
              <w:top w:val="nil"/>
              <w:left w:val="single" w:sz="4" w:space="0" w:color="auto"/>
              <w:bottom w:val="single" w:sz="4" w:space="0" w:color="auto"/>
              <w:right w:val="single" w:sz="4" w:space="0" w:color="auto"/>
            </w:tcBorders>
            <w:shd w:val="clear" w:color="auto" w:fill="auto"/>
            <w:vAlign w:val="center"/>
            <w:hideMark/>
          </w:tcPr>
          <w:p w14:paraId="1617C69B" w14:textId="728A0422" w:rsidR="00F26114" w:rsidRPr="004A0D66" w:rsidRDefault="00F26114" w:rsidP="00F26114">
            <w:pPr>
              <w:spacing w:after="0" w:line="240" w:lineRule="auto"/>
              <w:jc w:val="center"/>
              <w:rPr>
                <w:rFonts w:ascii="Times New Roman" w:eastAsia="Times New Roman" w:hAnsi="Times New Roman" w:cs="Times New Roman"/>
                <w:b/>
                <w:bCs/>
                <w:color w:val="000000"/>
                <w:lang w:val="kk-KZ" w:eastAsia="ru-RU"/>
              </w:rPr>
            </w:pPr>
            <w:r w:rsidRPr="004A0D66">
              <w:rPr>
                <w:rFonts w:ascii="Times New Roman" w:eastAsia="Times New Roman" w:hAnsi="Times New Roman" w:cs="Times New Roman"/>
                <w:b/>
                <w:bCs/>
                <w:color w:val="000000"/>
                <w:lang w:val="kk-KZ" w:eastAsia="ru-RU"/>
              </w:rPr>
              <w:t>Кеңсе қағазына бағаның орташа деңгейі, теңге</w:t>
            </w:r>
          </w:p>
        </w:tc>
        <w:tc>
          <w:tcPr>
            <w:tcW w:w="3588" w:type="dxa"/>
            <w:tcBorders>
              <w:top w:val="nil"/>
              <w:left w:val="nil"/>
              <w:bottom w:val="single" w:sz="4" w:space="0" w:color="auto"/>
              <w:right w:val="single" w:sz="4" w:space="0" w:color="auto"/>
            </w:tcBorders>
            <w:shd w:val="clear" w:color="auto" w:fill="auto"/>
            <w:vAlign w:val="center"/>
            <w:hideMark/>
          </w:tcPr>
          <w:p w14:paraId="292AE8F9" w14:textId="0E596F06" w:rsidR="00F26114" w:rsidRPr="004A0D66" w:rsidRDefault="00F26114" w:rsidP="00F26114">
            <w:pPr>
              <w:spacing w:after="0" w:line="240" w:lineRule="auto"/>
              <w:rPr>
                <w:rFonts w:ascii="Times New Roman" w:eastAsia="Times New Roman" w:hAnsi="Times New Roman" w:cs="Times New Roman"/>
                <w:color w:val="000000"/>
                <w:lang w:val="kk-KZ" w:eastAsia="ru-RU"/>
              </w:rPr>
            </w:pPr>
            <w:r w:rsidRPr="004A0D66">
              <w:rPr>
                <w:rFonts w:ascii="Times New Roman" w:hAnsi="Times New Roman"/>
                <w:color w:val="000000"/>
                <w:lang w:val="kk-KZ"/>
              </w:rPr>
              <w:t>«Qagaz Ordasy» ЖШС</w:t>
            </w:r>
          </w:p>
        </w:tc>
        <w:tc>
          <w:tcPr>
            <w:tcW w:w="1603" w:type="dxa"/>
            <w:tcBorders>
              <w:top w:val="nil"/>
              <w:left w:val="nil"/>
              <w:bottom w:val="single" w:sz="4" w:space="0" w:color="auto"/>
              <w:right w:val="single" w:sz="4" w:space="0" w:color="auto"/>
            </w:tcBorders>
            <w:shd w:val="clear" w:color="auto" w:fill="auto"/>
            <w:vAlign w:val="center"/>
            <w:hideMark/>
          </w:tcPr>
          <w:p w14:paraId="6E3868ED" w14:textId="77777777" w:rsidR="00F26114" w:rsidRPr="004A0D66" w:rsidRDefault="00F26114" w:rsidP="00F26114">
            <w:pPr>
              <w:spacing w:after="0" w:line="240" w:lineRule="auto"/>
              <w:jc w:val="center"/>
              <w:rPr>
                <w:rFonts w:ascii="Times New Roman" w:eastAsia="Times New Roman" w:hAnsi="Times New Roman" w:cs="Times New Roman"/>
                <w:color w:val="000000"/>
                <w:lang w:val="kk-KZ" w:eastAsia="ru-RU"/>
              </w:rPr>
            </w:pPr>
            <w:r w:rsidRPr="004A0D66">
              <w:rPr>
                <w:rFonts w:ascii="Times New Roman" w:eastAsia="Times New Roman" w:hAnsi="Times New Roman" w:cs="Times New Roman"/>
                <w:color w:val="000000"/>
                <w:lang w:val="kk-KZ" w:eastAsia="ru-RU"/>
              </w:rPr>
              <w:t>3050 – 3550</w:t>
            </w:r>
          </w:p>
        </w:tc>
        <w:tc>
          <w:tcPr>
            <w:tcW w:w="1694" w:type="dxa"/>
            <w:tcBorders>
              <w:top w:val="nil"/>
              <w:left w:val="nil"/>
              <w:bottom w:val="single" w:sz="4" w:space="0" w:color="auto"/>
              <w:right w:val="single" w:sz="4" w:space="0" w:color="auto"/>
            </w:tcBorders>
            <w:shd w:val="clear" w:color="auto" w:fill="auto"/>
            <w:vAlign w:val="center"/>
            <w:hideMark/>
          </w:tcPr>
          <w:p w14:paraId="051E4F73" w14:textId="77777777" w:rsidR="00F26114" w:rsidRPr="004A0D66" w:rsidRDefault="00F26114" w:rsidP="00F26114">
            <w:pPr>
              <w:spacing w:after="0" w:line="240" w:lineRule="auto"/>
              <w:jc w:val="center"/>
              <w:rPr>
                <w:rFonts w:ascii="Times New Roman" w:eastAsia="Times New Roman" w:hAnsi="Times New Roman" w:cs="Times New Roman"/>
                <w:color w:val="000000"/>
                <w:lang w:val="kk-KZ" w:eastAsia="ru-RU"/>
              </w:rPr>
            </w:pPr>
            <w:r w:rsidRPr="004A0D66">
              <w:rPr>
                <w:rFonts w:ascii="Times New Roman" w:eastAsia="Times New Roman" w:hAnsi="Times New Roman" w:cs="Times New Roman"/>
                <w:color w:val="000000"/>
                <w:lang w:val="kk-KZ" w:eastAsia="ru-RU"/>
              </w:rPr>
              <w:t>1920 – 1950</w:t>
            </w:r>
          </w:p>
        </w:tc>
      </w:tr>
      <w:tr w:rsidR="00F26114" w:rsidRPr="004A0D66" w14:paraId="4395D529" w14:textId="77777777" w:rsidTr="0084355F">
        <w:trPr>
          <w:trHeight w:val="411"/>
        </w:trPr>
        <w:tc>
          <w:tcPr>
            <w:tcW w:w="2709" w:type="dxa"/>
            <w:vMerge/>
            <w:tcBorders>
              <w:top w:val="nil"/>
              <w:left w:val="single" w:sz="4" w:space="0" w:color="auto"/>
              <w:bottom w:val="single" w:sz="4" w:space="0" w:color="auto"/>
              <w:right w:val="single" w:sz="4" w:space="0" w:color="auto"/>
            </w:tcBorders>
            <w:vAlign w:val="center"/>
            <w:hideMark/>
          </w:tcPr>
          <w:p w14:paraId="3EF68D9C" w14:textId="77777777" w:rsidR="00F26114" w:rsidRPr="004A0D66" w:rsidRDefault="00F26114" w:rsidP="00F26114">
            <w:pPr>
              <w:spacing w:after="0" w:line="240" w:lineRule="auto"/>
              <w:rPr>
                <w:rFonts w:ascii="Times New Roman" w:eastAsia="Times New Roman" w:hAnsi="Times New Roman" w:cs="Times New Roman"/>
                <w:b/>
                <w:bCs/>
                <w:color w:val="000000"/>
                <w:lang w:val="kk-KZ" w:eastAsia="ru-RU"/>
              </w:rPr>
            </w:pPr>
          </w:p>
        </w:tc>
        <w:tc>
          <w:tcPr>
            <w:tcW w:w="3588" w:type="dxa"/>
            <w:tcBorders>
              <w:top w:val="nil"/>
              <w:left w:val="nil"/>
              <w:bottom w:val="single" w:sz="4" w:space="0" w:color="auto"/>
              <w:right w:val="single" w:sz="4" w:space="0" w:color="auto"/>
            </w:tcBorders>
            <w:shd w:val="clear" w:color="auto" w:fill="auto"/>
            <w:vAlign w:val="center"/>
            <w:hideMark/>
          </w:tcPr>
          <w:p w14:paraId="13A37384" w14:textId="0EE3C71F" w:rsidR="00F26114" w:rsidRPr="004A0D66" w:rsidRDefault="00F26114" w:rsidP="00F26114">
            <w:pPr>
              <w:spacing w:after="0" w:line="240" w:lineRule="auto"/>
              <w:rPr>
                <w:rFonts w:ascii="Times New Roman" w:eastAsia="Times New Roman" w:hAnsi="Times New Roman" w:cs="Times New Roman"/>
                <w:color w:val="000000"/>
                <w:lang w:val="kk-KZ" w:eastAsia="ru-RU"/>
              </w:rPr>
            </w:pPr>
            <w:r w:rsidRPr="004A0D66">
              <w:rPr>
                <w:rFonts w:ascii="Times New Roman" w:hAnsi="Times New Roman"/>
                <w:lang w:val="kk-KZ"/>
              </w:rPr>
              <w:t>«Goida.kz» ЖШС</w:t>
            </w:r>
          </w:p>
        </w:tc>
        <w:tc>
          <w:tcPr>
            <w:tcW w:w="1603" w:type="dxa"/>
            <w:tcBorders>
              <w:top w:val="nil"/>
              <w:left w:val="nil"/>
              <w:bottom w:val="single" w:sz="4" w:space="0" w:color="auto"/>
              <w:right w:val="single" w:sz="4" w:space="0" w:color="auto"/>
            </w:tcBorders>
            <w:shd w:val="clear" w:color="auto" w:fill="auto"/>
            <w:vAlign w:val="center"/>
            <w:hideMark/>
          </w:tcPr>
          <w:p w14:paraId="00933A44" w14:textId="77777777" w:rsidR="00F26114" w:rsidRPr="004A0D66" w:rsidRDefault="00F26114" w:rsidP="00F26114">
            <w:pPr>
              <w:spacing w:after="0" w:line="240" w:lineRule="auto"/>
              <w:jc w:val="center"/>
              <w:rPr>
                <w:rFonts w:ascii="Times New Roman" w:eastAsia="Times New Roman" w:hAnsi="Times New Roman" w:cs="Times New Roman"/>
                <w:color w:val="000000"/>
                <w:lang w:val="kk-KZ" w:eastAsia="ru-RU"/>
              </w:rPr>
            </w:pPr>
            <w:r w:rsidRPr="004A0D66">
              <w:rPr>
                <w:rFonts w:ascii="Times New Roman" w:eastAsia="Times New Roman" w:hAnsi="Times New Roman" w:cs="Times New Roman"/>
                <w:color w:val="000000"/>
                <w:lang w:val="kk-KZ" w:eastAsia="ru-RU"/>
              </w:rPr>
              <w:t>3050 – 3550</w:t>
            </w:r>
          </w:p>
        </w:tc>
        <w:tc>
          <w:tcPr>
            <w:tcW w:w="1694" w:type="dxa"/>
            <w:tcBorders>
              <w:top w:val="nil"/>
              <w:left w:val="nil"/>
              <w:bottom w:val="single" w:sz="4" w:space="0" w:color="auto"/>
              <w:right w:val="single" w:sz="4" w:space="0" w:color="auto"/>
            </w:tcBorders>
            <w:shd w:val="clear" w:color="auto" w:fill="auto"/>
            <w:vAlign w:val="center"/>
            <w:hideMark/>
          </w:tcPr>
          <w:p w14:paraId="2B2EF5BB" w14:textId="77777777" w:rsidR="00F26114" w:rsidRPr="004A0D66" w:rsidRDefault="00F26114" w:rsidP="00F26114">
            <w:pPr>
              <w:spacing w:after="0" w:line="240" w:lineRule="auto"/>
              <w:jc w:val="center"/>
              <w:rPr>
                <w:rFonts w:ascii="Times New Roman" w:eastAsia="Times New Roman" w:hAnsi="Times New Roman" w:cs="Times New Roman"/>
                <w:color w:val="000000"/>
                <w:lang w:val="kk-KZ" w:eastAsia="ru-RU"/>
              </w:rPr>
            </w:pPr>
            <w:r w:rsidRPr="004A0D66">
              <w:rPr>
                <w:rFonts w:ascii="Times New Roman" w:eastAsia="Times New Roman" w:hAnsi="Times New Roman" w:cs="Times New Roman"/>
                <w:color w:val="000000"/>
                <w:lang w:val="kk-KZ" w:eastAsia="ru-RU"/>
              </w:rPr>
              <w:t>1920 – 1980</w:t>
            </w:r>
          </w:p>
        </w:tc>
      </w:tr>
      <w:tr w:rsidR="00F26114" w:rsidRPr="004A0D66" w14:paraId="71EF3D0D" w14:textId="77777777" w:rsidTr="0084355F">
        <w:trPr>
          <w:trHeight w:val="560"/>
        </w:trPr>
        <w:tc>
          <w:tcPr>
            <w:tcW w:w="2709" w:type="dxa"/>
            <w:vMerge/>
            <w:tcBorders>
              <w:top w:val="nil"/>
              <w:left w:val="single" w:sz="4" w:space="0" w:color="auto"/>
              <w:bottom w:val="single" w:sz="4" w:space="0" w:color="auto"/>
              <w:right w:val="single" w:sz="4" w:space="0" w:color="auto"/>
            </w:tcBorders>
            <w:vAlign w:val="center"/>
            <w:hideMark/>
          </w:tcPr>
          <w:p w14:paraId="661F5D26" w14:textId="77777777" w:rsidR="00F26114" w:rsidRPr="004A0D66" w:rsidRDefault="00F26114" w:rsidP="00F26114">
            <w:pPr>
              <w:spacing w:after="0" w:line="240" w:lineRule="auto"/>
              <w:rPr>
                <w:rFonts w:ascii="Times New Roman" w:eastAsia="Times New Roman" w:hAnsi="Times New Roman" w:cs="Times New Roman"/>
                <w:b/>
                <w:bCs/>
                <w:color w:val="000000"/>
                <w:lang w:val="kk-KZ" w:eastAsia="ru-RU"/>
              </w:rPr>
            </w:pPr>
          </w:p>
        </w:tc>
        <w:tc>
          <w:tcPr>
            <w:tcW w:w="3588" w:type="dxa"/>
            <w:tcBorders>
              <w:top w:val="nil"/>
              <w:left w:val="nil"/>
              <w:bottom w:val="single" w:sz="4" w:space="0" w:color="auto"/>
              <w:right w:val="single" w:sz="4" w:space="0" w:color="auto"/>
            </w:tcBorders>
            <w:shd w:val="clear" w:color="auto" w:fill="auto"/>
            <w:vAlign w:val="center"/>
            <w:hideMark/>
          </w:tcPr>
          <w:p w14:paraId="5C455577" w14:textId="5903076A" w:rsidR="00F26114" w:rsidRPr="004A0D66" w:rsidRDefault="00F26114" w:rsidP="00F26114">
            <w:pPr>
              <w:spacing w:after="0" w:line="240" w:lineRule="auto"/>
              <w:rPr>
                <w:rFonts w:ascii="Times New Roman" w:eastAsia="Times New Roman" w:hAnsi="Times New Roman" w:cs="Times New Roman"/>
                <w:color w:val="000000"/>
                <w:lang w:val="kk-KZ" w:eastAsia="ru-RU"/>
              </w:rPr>
            </w:pPr>
            <w:r w:rsidRPr="004A0D66">
              <w:rPr>
                <w:rFonts w:ascii="Times New Roman" w:hAnsi="Times New Roman"/>
                <w:color w:val="000000"/>
                <w:lang w:val="kk-KZ"/>
              </w:rPr>
              <w:t>«Радуга» ЖШС</w:t>
            </w:r>
          </w:p>
        </w:tc>
        <w:tc>
          <w:tcPr>
            <w:tcW w:w="1603" w:type="dxa"/>
            <w:tcBorders>
              <w:top w:val="nil"/>
              <w:left w:val="nil"/>
              <w:bottom w:val="single" w:sz="4" w:space="0" w:color="auto"/>
              <w:right w:val="single" w:sz="4" w:space="0" w:color="auto"/>
            </w:tcBorders>
            <w:shd w:val="clear" w:color="auto" w:fill="auto"/>
            <w:vAlign w:val="center"/>
            <w:hideMark/>
          </w:tcPr>
          <w:p w14:paraId="6AECAE30" w14:textId="77777777" w:rsidR="00F26114" w:rsidRPr="004A0D66" w:rsidRDefault="00F26114" w:rsidP="00F26114">
            <w:pPr>
              <w:spacing w:after="0" w:line="240" w:lineRule="auto"/>
              <w:jc w:val="center"/>
              <w:rPr>
                <w:rFonts w:ascii="Times New Roman" w:eastAsia="Times New Roman" w:hAnsi="Times New Roman" w:cs="Times New Roman"/>
                <w:color w:val="000000"/>
                <w:lang w:val="kk-KZ" w:eastAsia="ru-RU"/>
              </w:rPr>
            </w:pPr>
            <w:r w:rsidRPr="004A0D66">
              <w:rPr>
                <w:rFonts w:ascii="Times New Roman" w:eastAsia="Times New Roman" w:hAnsi="Times New Roman" w:cs="Times New Roman"/>
                <w:color w:val="000000"/>
                <w:lang w:val="kk-KZ" w:eastAsia="ru-RU"/>
              </w:rPr>
              <w:t>-</w:t>
            </w:r>
          </w:p>
        </w:tc>
        <w:tc>
          <w:tcPr>
            <w:tcW w:w="1694" w:type="dxa"/>
            <w:tcBorders>
              <w:top w:val="nil"/>
              <w:left w:val="nil"/>
              <w:bottom w:val="single" w:sz="4" w:space="0" w:color="auto"/>
              <w:right w:val="single" w:sz="4" w:space="0" w:color="auto"/>
            </w:tcBorders>
            <w:shd w:val="clear" w:color="auto" w:fill="auto"/>
            <w:vAlign w:val="center"/>
            <w:hideMark/>
          </w:tcPr>
          <w:p w14:paraId="14E3603A" w14:textId="77777777" w:rsidR="00F26114" w:rsidRPr="004A0D66" w:rsidRDefault="00F26114" w:rsidP="00F26114">
            <w:pPr>
              <w:spacing w:after="0" w:line="240" w:lineRule="auto"/>
              <w:jc w:val="center"/>
              <w:rPr>
                <w:rFonts w:ascii="Times New Roman" w:eastAsia="Times New Roman" w:hAnsi="Times New Roman" w:cs="Times New Roman"/>
                <w:color w:val="000000"/>
                <w:lang w:val="kk-KZ" w:eastAsia="ru-RU"/>
              </w:rPr>
            </w:pPr>
            <w:r w:rsidRPr="004A0D66">
              <w:rPr>
                <w:rFonts w:ascii="Times New Roman" w:eastAsia="Times New Roman" w:hAnsi="Times New Roman" w:cs="Times New Roman"/>
                <w:color w:val="000000"/>
                <w:lang w:val="kk-KZ" w:eastAsia="ru-RU"/>
              </w:rPr>
              <w:t>1950</w:t>
            </w:r>
          </w:p>
        </w:tc>
      </w:tr>
      <w:tr w:rsidR="00F26114" w:rsidRPr="004A0D66" w14:paraId="737630AB" w14:textId="77777777" w:rsidTr="0084355F">
        <w:trPr>
          <w:trHeight w:val="553"/>
        </w:trPr>
        <w:tc>
          <w:tcPr>
            <w:tcW w:w="2709" w:type="dxa"/>
            <w:vMerge/>
            <w:tcBorders>
              <w:top w:val="nil"/>
              <w:left w:val="single" w:sz="4" w:space="0" w:color="auto"/>
              <w:bottom w:val="single" w:sz="4" w:space="0" w:color="auto"/>
              <w:right w:val="single" w:sz="4" w:space="0" w:color="auto"/>
            </w:tcBorders>
            <w:vAlign w:val="center"/>
            <w:hideMark/>
          </w:tcPr>
          <w:p w14:paraId="02060D78" w14:textId="77777777" w:rsidR="00F26114" w:rsidRPr="004A0D66" w:rsidRDefault="00F26114" w:rsidP="00F26114">
            <w:pPr>
              <w:spacing w:after="0" w:line="240" w:lineRule="auto"/>
              <w:rPr>
                <w:rFonts w:ascii="Times New Roman" w:eastAsia="Times New Roman" w:hAnsi="Times New Roman" w:cs="Times New Roman"/>
                <w:b/>
                <w:bCs/>
                <w:color w:val="000000"/>
                <w:lang w:val="kk-KZ" w:eastAsia="ru-RU"/>
              </w:rPr>
            </w:pPr>
          </w:p>
        </w:tc>
        <w:tc>
          <w:tcPr>
            <w:tcW w:w="3588" w:type="dxa"/>
            <w:tcBorders>
              <w:top w:val="nil"/>
              <w:left w:val="nil"/>
              <w:bottom w:val="single" w:sz="4" w:space="0" w:color="auto"/>
              <w:right w:val="single" w:sz="4" w:space="0" w:color="auto"/>
            </w:tcBorders>
            <w:shd w:val="clear" w:color="auto" w:fill="auto"/>
            <w:vAlign w:val="center"/>
            <w:hideMark/>
          </w:tcPr>
          <w:p w14:paraId="3D3F5DE1" w14:textId="138D5585" w:rsidR="00F26114" w:rsidRPr="004A0D66" w:rsidRDefault="00F26114" w:rsidP="00F26114">
            <w:pPr>
              <w:spacing w:after="0" w:line="240" w:lineRule="auto"/>
              <w:rPr>
                <w:rFonts w:ascii="Times New Roman" w:eastAsia="Times New Roman" w:hAnsi="Times New Roman" w:cs="Times New Roman"/>
                <w:color w:val="000000"/>
                <w:lang w:val="kk-KZ" w:eastAsia="ru-RU"/>
              </w:rPr>
            </w:pPr>
            <w:r w:rsidRPr="004A0D66">
              <w:rPr>
                <w:rFonts w:ascii="Times New Roman" w:hAnsi="Times New Roman"/>
                <w:bCs/>
                <w:color w:val="000000"/>
                <w:lang w:val="kk-KZ"/>
              </w:rPr>
              <w:t xml:space="preserve">«Smart Packaging Technology» </w:t>
            </w:r>
            <w:r w:rsidRPr="004A0D66">
              <w:rPr>
                <w:rFonts w:ascii="Times New Roman" w:hAnsi="Times New Roman"/>
                <w:color w:val="000000"/>
                <w:lang w:val="kk-KZ"/>
              </w:rPr>
              <w:t>ЖШС</w:t>
            </w:r>
          </w:p>
        </w:tc>
        <w:tc>
          <w:tcPr>
            <w:tcW w:w="1603" w:type="dxa"/>
            <w:tcBorders>
              <w:top w:val="nil"/>
              <w:left w:val="nil"/>
              <w:bottom w:val="single" w:sz="4" w:space="0" w:color="auto"/>
              <w:right w:val="single" w:sz="4" w:space="0" w:color="auto"/>
            </w:tcBorders>
            <w:shd w:val="clear" w:color="auto" w:fill="auto"/>
            <w:vAlign w:val="center"/>
            <w:hideMark/>
          </w:tcPr>
          <w:p w14:paraId="43015DCD" w14:textId="77777777" w:rsidR="00F26114" w:rsidRPr="004A0D66" w:rsidRDefault="00F26114" w:rsidP="00F26114">
            <w:pPr>
              <w:spacing w:after="0" w:line="240" w:lineRule="auto"/>
              <w:jc w:val="center"/>
              <w:rPr>
                <w:rFonts w:ascii="Times New Roman" w:eastAsia="Times New Roman" w:hAnsi="Times New Roman" w:cs="Times New Roman"/>
                <w:color w:val="000000"/>
                <w:lang w:val="kk-KZ" w:eastAsia="ru-RU"/>
              </w:rPr>
            </w:pPr>
            <w:r w:rsidRPr="004A0D66">
              <w:rPr>
                <w:rFonts w:ascii="Times New Roman" w:eastAsia="Times New Roman" w:hAnsi="Times New Roman" w:cs="Times New Roman"/>
                <w:color w:val="000000"/>
                <w:lang w:val="kk-KZ" w:eastAsia="ru-RU"/>
              </w:rPr>
              <w:t>2 500</w:t>
            </w:r>
          </w:p>
        </w:tc>
        <w:tc>
          <w:tcPr>
            <w:tcW w:w="1694" w:type="dxa"/>
            <w:tcBorders>
              <w:top w:val="nil"/>
              <w:left w:val="nil"/>
              <w:bottom w:val="single" w:sz="4" w:space="0" w:color="auto"/>
              <w:right w:val="single" w:sz="4" w:space="0" w:color="auto"/>
            </w:tcBorders>
            <w:shd w:val="clear" w:color="auto" w:fill="auto"/>
            <w:vAlign w:val="center"/>
            <w:hideMark/>
          </w:tcPr>
          <w:p w14:paraId="267862E2" w14:textId="77777777" w:rsidR="00F26114" w:rsidRPr="004A0D66" w:rsidRDefault="00F26114" w:rsidP="00F26114">
            <w:pPr>
              <w:spacing w:after="0" w:line="240" w:lineRule="auto"/>
              <w:jc w:val="center"/>
              <w:rPr>
                <w:rFonts w:ascii="Times New Roman" w:eastAsia="Times New Roman" w:hAnsi="Times New Roman" w:cs="Times New Roman"/>
                <w:color w:val="000000"/>
                <w:lang w:val="kk-KZ" w:eastAsia="ru-RU"/>
              </w:rPr>
            </w:pPr>
            <w:r w:rsidRPr="004A0D66">
              <w:rPr>
                <w:rFonts w:ascii="Times New Roman" w:eastAsia="Times New Roman" w:hAnsi="Times New Roman" w:cs="Times New Roman"/>
                <w:color w:val="000000"/>
                <w:lang w:val="kk-KZ" w:eastAsia="ru-RU"/>
              </w:rPr>
              <w:t>1 700</w:t>
            </w:r>
          </w:p>
        </w:tc>
      </w:tr>
      <w:tr w:rsidR="00F26114" w:rsidRPr="004A0D66" w14:paraId="7E2322CD" w14:textId="77777777" w:rsidTr="0084355F">
        <w:trPr>
          <w:trHeight w:val="560"/>
        </w:trPr>
        <w:tc>
          <w:tcPr>
            <w:tcW w:w="2709" w:type="dxa"/>
            <w:vMerge/>
            <w:tcBorders>
              <w:top w:val="nil"/>
              <w:left w:val="single" w:sz="4" w:space="0" w:color="auto"/>
              <w:bottom w:val="single" w:sz="4" w:space="0" w:color="auto"/>
              <w:right w:val="single" w:sz="4" w:space="0" w:color="auto"/>
            </w:tcBorders>
            <w:vAlign w:val="center"/>
            <w:hideMark/>
          </w:tcPr>
          <w:p w14:paraId="183615A5" w14:textId="77777777" w:rsidR="00F26114" w:rsidRPr="004A0D66" w:rsidRDefault="00F26114" w:rsidP="00F26114">
            <w:pPr>
              <w:spacing w:after="0" w:line="240" w:lineRule="auto"/>
              <w:rPr>
                <w:rFonts w:ascii="Times New Roman" w:eastAsia="Times New Roman" w:hAnsi="Times New Roman" w:cs="Times New Roman"/>
                <w:b/>
                <w:bCs/>
                <w:color w:val="000000"/>
                <w:lang w:val="kk-KZ" w:eastAsia="ru-RU"/>
              </w:rPr>
            </w:pPr>
          </w:p>
        </w:tc>
        <w:tc>
          <w:tcPr>
            <w:tcW w:w="3588" w:type="dxa"/>
            <w:tcBorders>
              <w:top w:val="nil"/>
              <w:left w:val="nil"/>
              <w:bottom w:val="single" w:sz="4" w:space="0" w:color="auto"/>
              <w:right w:val="single" w:sz="4" w:space="0" w:color="auto"/>
            </w:tcBorders>
            <w:shd w:val="clear" w:color="auto" w:fill="auto"/>
            <w:vAlign w:val="center"/>
            <w:hideMark/>
          </w:tcPr>
          <w:p w14:paraId="6DE928CA" w14:textId="6D7E9691" w:rsidR="00F26114" w:rsidRPr="004A0D66" w:rsidRDefault="00F26114" w:rsidP="00F26114">
            <w:pPr>
              <w:spacing w:after="0" w:line="240" w:lineRule="auto"/>
              <w:rPr>
                <w:rFonts w:ascii="Times New Roman" w:eastAsia="Times New Roman" w:hAnsi="Times New Roman" w:cs="Times New Roman"/>
                <w:color w:val="000000"/>
                <w:lang w:val="kk-KZ" w:eastAsia="ru-RU"/>
              </w:rPr>
            </w:pPr>
            <w:r w:rsidRPr="004A0D66">
              <w:rPr>
                <w:rFonts w:ascii="Times New Roman" w:hAnsi="Times New Roman"/>
                <w:color w:val="000000"/>
                <w:lang w:val="kk-KZ"/>
              </w:rPr>
              <w:t>«А энд К ЭКСПО LTD» ЖШС</w:t>
            </w:r>
          </w:p>
        </w:tc>
        <w:tc>
          <w:tcPr>
            <w:tcW w:w="1603" w:type="dxa"/>
            <w:tcBorders>
              <w:top w:val="nil"/>
              <w:left w:val="nil"/>
              <w:bottom w:val="single" w:sz="4" w:space="0" w:color="auto"/>
              <w:right w:val="single" w:sz="4" w:space="0" w:color="auto"/>
            </w:tcBorders>
            <w:shd w:val="clear" w:color="auto" w:fill="auto"/>
            <w:vAlign w:val="center"/>
            <w:hideMark/>
          </w:tcPr>
          <w:p w14:paraId="24CEC306" w14:textId="77777777" w:rsidR="00F26114" w:rsidRPr="004A0D66" w:rsidRDefault="00F26114" w:rsidP="00F26114">
            <w:pPr>
              <w:spacing w:after="0" w:line="240" w:lineRule="auto"/>
              <w:jc w:val="center"/>
              <w:rPr>
                <w:rFonts w:ascii="Times New Roman" w:eastAsia="Times New Roman" w:hAnsi="Times New Roman" w:cs="Times New Roman"/>
                <w:color w:val="000000"/>
                <w:lang w:val="kk-KZ" w:eastAsia="ru-RU"/>
              </w:rPr>
            </w:pPr>
            <w:r w:rsidRPr="004A0D66">
              <w:rPr>
                <w:rFonts w:ascii="Times New Roman" w:eastAsia="Times New Roman" w:hAnsi="Times New Roman" w:cs="Times New Roman"/>
                <w:color w:val="000000"/>
                <w:lang w:val="kk-KZ" w:eastAsia="ru-RU"/>
              </w:rPr>
              <w:t>-</w:t>
            </w:r>
          </w:p>
        </w:tc>
        <w:tc>
          <w:tcPr>
            <w:tcW w:w="1694" w:type="dxa"/>
            <w:tcBorders>
              <w:top w:val="nil"/>
              <w:left w:val="nil"/>
              <w:bottom w:val="single" w:sz="4" w:space="0" w:color="auto"/>
              <w:right w:val="single" w:sz="4" w:space="0" w:color="auto"/>
            </w:tcBorders>
            <w:shd w:val="clear" w:color="auto" w:fill="auto"/>
            <w:vAlign w:val="center"/>
            <w:hideMark/>
          </w:tcPr>
          <w:p w14:paraId="2B1C778D" w14:textId="77777777" w:rsidR="00F26114" w:rsidRPr="004A0D66" w:rsidRDefault="00F26114" w:rsidP="00F26114">
            <w:pPr>
              <w:spacing w:after="0" w:line="240" w:lineRule="auto"/>
              <w:jc w:val="center"/>
              <w:rPr>
                <w:rFonts w:ascii="Times New Roman" w:eastAsia="Times New Roman" w:hAnsi="Times New Roman" w:cs="Times New Roman"/>
                <w:color w:val="000000"/>
                <w:lang w:val="kk-KZ" w:eastAsia="ru-RU"/>
              </w:rPr>
            </w:pPr>
            <w:r w:rsidRPr="004A0D66">
              <w:rPr>
                <w:rFonts w:ascii="Times New Roman" w:eastAsia="Times New Roman" w:hAnsi="Times New Roman" w:cs="Times New Roman"/>
                <w:color w:val="000000"/>
                <w:lang w:val="kk-KZ" w:eastAsia="ru-RU"/>
              </w:rPr>
              <w:t>2050</w:t>
            </w:r>
          </w:p>
        </w:tc>
      </w:tr>
      <w:tr w:rsidR="00F323C4" w:rsidRPr="004A0D66" w14:paraId="232BE711" w14:textId="77777777" w:rsidTr="0084355F">
        <w:trPr>
          <w:trHeight w:val="600"/>
        </w:trPr>
        <w:tc>
          <w:tcPr>
            <w:tcW w:w="2709" w:type="dxa"/>
            <w:vMerge/>
            <w:tcBorders>
              <w:top w:val="nil"/>
              <w:left w:val="single" w:sz="4" w:space="0" w:color="auto"/>
              <w:bottom w:val="single" w:sz="4" w:space="0" w:color="auto"/>
              <w:right w:val="single" w:sz="4" w:space="0" w:color="auto"/>
            </w:tcBorders>
            <w:vAlign w:val="center"/>
            <w:hideMark/>
          </w:tcPr>
          <w:p w14:paraId="24FB16B9" w14:textId="77777777" w:rsidR="00F323C4" w:rsidRPr="004A0D66" w:rsidRDefault="00F323C4" w:rsidP="0084355F">
            <w:pPr>
              <w:spacing w:after="0" w:line="240" w:lineRule="auto"/>
              <w:rPr>
                <w:rFonts w:ascii="Times New Roman" w:eastAsia="Times New Roman" w:hAnsi="Times New Roman" w:cs="Times New Roman"/>
                <w:b/>
                <w:bCs/>
                <w:color w:val="000000"/>
                <w:lang w:val="kk-KZ" w:eastAsia="ru-RU"/>
              </w:rPr>
            </w:pPr>
          </w:p>
        </w:tc>
        <w:tc>
          <w:tcPr>
            <w:tcW w:w="3588" w:type="dxa"/>
            <w:tcBorders>
              <w:top w:val="nil"/>
              <w:left w:val="nil"/>
              <w:bottom w:val="single" w:sz="4" w:space="0" w:color="auto"/>
              <w:right w:val="single" w:sz="4" w:space="0" w:color="auto"/>
            </w:tcBorders>
            <w:shd w:val="clear" w:color="auto" w:fill="auto"/>
            <w:noWrap/>
            <w:vAlign w:val="bottom"/>
            <w:hideMark/>
          </w:tcPr>
          <w:p w14:paraId="4FA3819C" w14:textId="43D82D57" w:rsidR="00F323C4" w:rsidRPr="004A0D66" w:rsidRDefault="00F323C4" w:rsidP="0084355F">
            <w:pPr>
              <w:spacing w:after="0" w:line="240" w:lineRule="auto"/>
              <w:rPr>
                <w:rFonts w:ascii="Times New Roman" w:eastAsia="Times New Roman" w:hAnsi="Times New Roman" w:cs="Times New Roman"/>
                <w:color w:val="000000"/>
                <w:lang w:val="kk-KZ" w:eastAsia="ru-RU"/>
              </w:rPr>
            </w:pPr>
            <w:r w:rsidRPr="004A0D66">
              <w:rPr>
                <w:rFonts w:ascii="Times New Roman" w:eastAsia="Times New Roman" w:hAnsi="Times New Roman" w:cs="Times New Roman"/>
                <w:color w:val="000000"/>
                <w:lang w:val="kk-KZ" w:eastAsia="ru-RU"/>
              </w:rPr>
              <w:t xml:space="preserve"> «Монди  Сыктывкар</w:t>
            </w:r>
            <w:r w:rsidR="006021B6" w:rsidRPr="004A0D66">
              <w:rPr>
                <w:rFonts w:ascii="Times New Roman" w:eastAsia="Times New Roman" w:hAnsi="Times New Roman" w:cs="Times New Roman"/>
                <w:color w:val="000000"/>
                <w:lang w:val="kk-KZ" w:eastAsia="ru-RU"/>
              </w:rPr>
              <w:t>ск</w:t>
            </w:r>
            <w:r w:rsidRPr="004A0D66">
              <w:rPr>
                <w:rFonts w:ascii="Times New Roman" w:eastAsia="Times New Roman" w:hAnsi="Times New Roman" w:cs="Times New Roman"/>
                <w:color w:val="000000"/>
                <w:lang w:val="kk-KZ" w:eastAsia="ru-RU"/>
              </w:rPr>
              <w:t xml:space="preserve"> ЛПК»  </w:t>
            </w:r>
            <w:r w:rsidR="00F26114" w:rsidRPr="004A0D66">
              <w:rPr>
                <w:rFonts w:ascii="Times New Roman" w:eastAsia="Times New Roman" w:hAnsi="Times New Roman" w:cs="Times New Roman"/>
                <w:color w:val="000000"/>
                <w:lang w:val="kk-KZ" w:eastAsia="ru-RU"/>
              </w:rPr>
              <w:t xml:space="preserve">АҚ </w:t>
            </w:r>
            <w:r w:rsidRPr="004A0D66">
              <w:rPr>
                <w:rFonts w:ascii="Times New Roman" w:eastAsia="Times New Roman" w:hAnsi="Times New Roman" w:cs="Times New Roman"/>
                <w:color w:val="000000"/>
                <w:lang w:val="kk-KZ" w:eastAsia="ru-RU"/>
              </w:rPr>
              <w:t>(Снегурочка)</w:t>
            </w:r>
          </w:p>
        </w:tc>
        <w:tc>
          <w:tcPr>
            <w:tcW w:w="1603" w:type="dxa"/>
            <w:tcBorders>
              <w:top w:val="nil"/>
              <w:left w:val="nil"/>
              <w:bottom w:val="single" w:sz="4" w:space="0" w:color="auto"/>
              <w:right w:val="single" w:sz="4" w:space="0" w:color="auto"/>
            </w:tcBorders>
            <w:shd w:val="clear" w:color="auto" w:fill="auto"/>
            <w:vAlign w:val="center"/>
            <w:hideMark/>
          </w:tcPr>
          <w:p w14:paraId="4EB025AC" w14:textId="77777777" w:rsidR="00F323C4" w:rsidRPr="004A0D66" w:rsidRDefault="00F323C4" w:rsidP="0084355F">
            <w:pPr>
              <w:spacing w:after="0" w:line="240" w:lineRule="auto"/>
              <w:jc w:val="center"/>
              <w:rPr>
                <w:rFonts w:ascii="Times New Roman" w:eastAsia="Times New Roman" w:hAnsi="Times New Roman" w:cs="Times New Roman"/>
                <w:color w:val="000000"/>
                <w:lang w:val="kk-KZ" w:eastAsia="ru-RU"/>
              </w:rPr>
            </w:pPr>
            <w:r w:rsidRPr="004A0D66">
              <w:rPr>
                <w:rFonts w:ascii="Times New Roman" w:eastAsia="Times New Roman" w:hAnsi="Times New Roman" w:cs="Times New Roman"/>
                <w:color w:val="000000"/>
                <w:lang w:val="kk-KZ" w:eastAsia="ru-RU"/>
              </w:rPr>
              <w:t>2800 - 3500</w:t>
            </w:r>
          </w:p>
        </w:tc>
        <w:tc>
          <w:tcPr>
            <w:tcW w:w="1694" w:type="dxa"/>
            <w:tcBorders>
              <w:top w:val="nil"/>
              <w:left w:val="nil"/>
              <w:bottom w:val="single" w:sz="4" w:space="0" w:color="auto"/>
              <w:right w:val="single" w:sz="4" w:space="0" w:color="auto"/>
            </w:tcBorders>
            <w:shd w:val="clear" w:color="auto" w:fill="auto"/>
            <w:noWrap/>
            <w:vAlign w:val="center"/>
            <w:hideMark/>
          </w:tcPr>
          <w:p w14:paraId="56A215D1" w14:textId="77777777" w:rsidR="00F323C4" w:rsidRPr="004A0D66" w:rsidRDefault="00F323C4" w:rsidP="0084355F">
            <w:pPr>
              <w:spacing w:after="0" w:line="240" w:lineRule="auto"/>
              <w:jc w:val="center"/>
              <w:rPr>
                <w:rFonts w:ascii="Times New Roman" w:eastAsia="Times New Roman" w:hAnsi="Times New Roman" w:cs="Times New Roman"/>
                <w:color w:val="000000"/>
                <w:lang w:val="kk-KZ" w:eastAsia="ru-RU"/>
              </w:rPr>
            </w:pPr>
            <w:r w:rsidRPr="004A0D66">
              <w:rPr>
                <w:rFonts w:ascii="Times New Roman" w:eastAsia="Times New Roman" w:hAnsi="Times New Roman" w:cs="Times New Roman"/>
                <w:color w:val="000000"/>
                <w:lang w:val="kk-KZ" w:eastAsia="ru-RU"/>
              </w:rPr>
              <w:t>1700 - 2500</w:t>
            </w:r>
          </w:p>
        </w:tc>
      </w:tr>
      <w:tr w:rsidR="00F323C4" w:rsidRPr="004A0D66" w14:paraId="4CB6329E" w14:textId="77777777" w:rsidTr="0084355F">
        <w:trPr>
          <w:trHeight w:val="600"/>
        </w:trPr>
        <w:tc>
          <w:tcPr>
            <w:tcW w:w="2709" w:type="dxa"/>
            <w:vMerge/>
            <w:tcBorders>
              <w:top w:val="nil"/>
              <w:left w:val="single" w:sz="4" w:space="0" w:color="auto"/>
              <w:bottom w:val="single" w:sz="4" w:space="0" w:color="auto"/>
              <w:right w:val="single" w:sz="4" w:space="0" w:color="auto"/>
            </w:tcBorders>
            <w:vAlign w:val="center"/>
            <w:hideMark/>
          </w:tcPr>
          <w:p w14:paraId="664C3F7B" w14:textId="77777777" w:rsidR="00F323C4" w:rsidRPr="004A0D66" w:rsidRDefault="00F323C4" w:rsidP="0084355F">
            <w:pPr>
              <w:spacing w:after="0" w:line="240" w:lineRule="auto"/>
              <w:rPr>
                <w:rFonts w:ascii="Times New Roman" w:eastAsia="Times New Roman" w:hAnsi="Times New Roman" w:cs="Times New Roman"/>
                <w:b/>
                <w:bCs/>
                <w:color w:val="000000"/>
                <w:lang w:val="kk-KZ" w:eastAsia="ru-RU"/>
              </w:rPr>
            </w:pPr>
          </w:p>
        </w:tc>
        <w:tc>
          <w:tcPr>
            <w:tcW w:w="3588" w:type="dxa"/>
            <w:tcBorders>
              <w:top w:val="nil"/>
              <w:left w:val="nil"/>
              <w:bottom w:val="single" w:sz="4" w:space="0" w:color="auto"/>
              <w:right w:val="single" w:sz="4" w:space="0" w:color="auto"/>
            </w:tcBorders>
            <w:shd w:val="clear" w:color="auto" w:fill="auto"/>
            <w:noWrap/>
            <w:vAlign w:val="bottom"/>
            <w:hideMark/>
          </w:tcPr>
          <w:p w14:paraId="162C3664" w14:textId="679C5816" w:rsidR="00F323C4" w:rsidRPr="004A0D66" w:rsidRDefault="00F323C4" w:rsidP="0084355F">
            <w:pPr>
              <w:spacing w:after="0" w:line="240" w:lineRule="auto"/>
              <w:rPr>
                <w:rFonts w:ascii="Times New Roman" w:eastAsia="Times New Roman" w:hAnsi="Times New Roman" w:cs="Times New Roman"/>
                <w:color w:val="000000"/>
                <w:lang w:val="kk-KZ" w:eastAsia="ru-RU"/>
              </w:rPr>
            </w:pPr>
            <w:r w:rsidRPr="004A0D66">
              <w:rPr>
                <w:rFonts w:ascii="Times New Roman" w:eastAsia="Times New Roman" w:hAnsi="Times New Roman" w:cs="Times New Roman"/>
                <w:color w:val="000000"/>
                <w:lang w:val="kk-KZ" w:eastAsia="ru-RU"/>
              </w:rPr>
              <w:t xml:space="preserve"> «Светогорский ЦБК»</w:t>
            </w:r>
            <w:r w:rsidR="00C65B73" w:rsidRPr="004A0D66">
              <w:rPr>
                <w:rFonts w:ascii="Times New Roman" w:eastAsia="Times New Roman" w:hAnsi="Times New Roman" w:cs="Times New Roman"/>
                <w:color w:val="000000"/>
                <w:lang w:val="kk-KZ" w:eastAsia="ru-RU"/>
              </w:rPr>
              <w:t xml:space="preserve"> ЖАҚ</w:t>
            </w:r>
            <w:r w:rsidRPr="004A0D66">
              <w:rPr>
                <w:rFonts w:ascii="Times New Roman" w:eastAsia="Times New Roman" w:hAnsi="Times New Roman" w:cs="Times New Roman"/>
                <w:color w:val="000000"/>
                <w:lang w:val="kk-KZ" w:eastAsia="ru-RU"/>
              </w:rPr>
              <w:t xml:space="preserve"> (SvetoCopy)</w:t>
            </w:r>
            <w:r w:rsidR="00F26114" w:rsidRPr="004A0D66">
              <w:rPr>
                <w:rFonts w:ascii="Times New Roman" w:eastAsia="Times New Roman" w:hAnsi="Times New Roman" w:cs="Times New Roman"/>
                <w:color w:val="000000"/>
                <w:lang w:val="kk-KZ" w:eastAsia="ru-RU"/>
              </w:rPr>
              <w:t xml:space="preserve"> </w:t>
            </w:r>
          </w:p>
        </w:tc>
        <w:tc>
          <w:tcPr>
            <w:tcW w:w="1603" w:type="dxa"/>
            <w:tcBorders>
              <w:top w:val="nil"/>
              <w:left w:val="nil"/>
              <w:bottom w:val="single" w:sz="4" w:space="0" w:color="auto"/>
              <w:right w:val="single" w:sz="4" w:space="0" w:color="auto"/>
            </w:tcBorders>
            <w:shd w:val="clear" w:color="auto" w:fill="auto"/>
            <w:vAlign w:val="center"/>
            <w:hideMark/>
          </w:tcPr>
          <w:p w14:paraId="392F529A" w14:textId="77777777" w:rsidR="00F323C4" w:rsidRPr="004A0D66" w:rsidRDefault="00F323C4" w:rsidP="0084355F">
            <w:pPr>
              <w:spacing w:after="0" w:line="240" w:lineRule="auto"/>
              <w:jc w:val="center"/>
              <w:rPr>
                <w:rFonts w:ascii="Times New Roman" w:eastAsia="Times New Roman" w:hAnsi="Times New Roman" w:cs="Times New Roman"/>
                <w:color w:val="000000"/>
                <w:lang w:val="kk-KZ" w:eastAsia="ru-RU"/>
              </w:rPr>
            </w:pPr>
            <w:r w:rsidRPr="004A0D66">
              <w:rPr>
                <w:rFonts w:ascii="Times New Roman" w:eastAsia="Times New Roman" w:hAnsi="Times New Roman" w:cs="Times New Roman"/>
                <w:color w:val="000000"/>
                <w:lang w:val="kk-KZ" w:eastAsia="ru-RU"/>
              </w:rPr>
              <w:t>2800 - 3500</w:t>
            </w:r>
          </w:p>
        </w:tc>
        <w:tc>
          <w:tcPr>
            <w:tcW w:w="1694" w:type="dxa"/>
            <w:tcBorders>
              <w:top w:val="nil"/>
              <w:left w:val="nil"/>
              <w:bottom w:val="single" w:sz="4" w:space="0" w:color="auto"/>
              <w:right w:val="single" w:sz="4" w:space="0" w:color="auto"/>
            </w:tcBorders>
            <w:shd w:val="clear" w:color="auto" w:fill="auto"/>
            <w:noWrap/>
            <w:vAlign w:val="center"/>
            <w:hideMark/>
          </w:tcPr>
          <w:p w14:paraId="6780A13B" w14:textId="77777777" w:rsidR="00F323C4" w:rsidRPr="004A0D66" w:rsidRDefault="00F323C4" w:rsidP="0084355F">
            <w:pPr>
              <w:spacing w:after="0" w:line="240" w:lineRule="auto"/>
              <w:jc w:val="center"/>
              <w:rPr>
                <w:rFonts w:ascii="Times New Roman" w:eastAsia="Times New Roman" w:hAnsi="Times New Roman" w:cs="Times New Roman"/>
                <w:color w:val="000000"/>
                <w:lang w:val="kk-KZ" w:eastAsia="ru-RU"/>
              </w:rPr>
            </w:pPr>
            <w:r w:rsidRPr="004A0D66">
              <w:rPr>
                <w:rFonts w:ascii="Times New Roman" w:eastAsia="Times New Roman" w:hAnsi="Times New Roman" w:cs="Times New Roman"/>
                <w:color w:val="000000"/>
                <w:lang w:val="kk-KZ" w:eastAsia="ru-RU"/>
              </w:rPr>
              <w:t>1650 - 2300</w:t>
            </w:r>
          </w:p>
        </w:tc>
      </w:tr>
    </w:tbl>
    <w:p w14:paraId="04C0BD9B" w14:textId="77777777" w:rsidR="00F323C4" w:rsidRPr="004A0D66" w:rsidRDefault="00F323C4" w:rsidP="00F323C4">
      <w:pPr>
        <w:pStyle w:val="a4"/>
        <w:shd w:val="clear" w:color="auto" w:fill="FFFFFF"/>
        <w:spacing w:after="360" w:line="285" w:lineRule="atLeast"/>
        <w:ind w:left="795"/>
        <w:textAlignment w:val="baseline"/>
        <w:rPr>
          <w:rFonts w:ascii="Times New Roman" w:eastAsia="Times New Roman" w:hAnsi="Times New Roman" w:cs="Times New Roman"/>
          <w:color w:val="000000"/>
          <w:spacing w:val="2"/>
          <w:sz w:val="28"/>
          <w:szCs w:val="28"/>
          <w:lang w:val="kk-KZ" w:eastAsia="ru-RU"/>
        </w:rPr>
      </w:pPr>
    </w:p>
    <w:p w14:paraId="71368D7E" w14:textId="77777777" w:rsidR="00CC7813" w:rsidRPr="004A0D66" w:rsidRDefault="00CC7813" w:rsidP="00CC7813">
      <w:pPr>
        <w:pStyle w:val="a4"/>
        <w:numPr>
          <w:ilvl w:val="0"/>
          <w:numId w:val="3"/>
        </w:numPr>
        <w:shd w:val="clear" w:color="auto" w:fill="FFFFFF"/>
        <w:spacing w:after="0" w:line="240" w:lineRule="auto"/>
        <w:jc w:val="both"/>
        <w:textAlignment w:val="baseline"/>
        <w:rPr>
          <w:rFonts w:ascii="Times New Roman" w:hAnsi="Times New Roman"/>
          <w:sz w:val="28"/>
          <w:szCs w:val="28"/>
          <w:lang w:val="kk-KZ"/>
        </w:rPr>
      </w:pPr>
      <w:r w:rsidRPr="004A0D66">
        <w:rPr>
          <w:rFonts w:ascii="Times New Roman" w:eastAsia="Times New Roman" w:hAnsi="Times New Roman" w:cs="Times New Roman"/>
          <w:b/>
          <w:color w:val="000000"/>
          <w:spacing w:val="2"/>
          <w:sz w:val="28"/>
          <w:szCs w:val="28"/>
          <w:lang w:val="kk-KZ" w:eastAsia="ru-RU"/>
        </w:rPr>
        <w:t>Инвестициялар көлемі</w:t>
      </w:r>
    </w:p>
    <w:p w14:paraId="4C7C8FEF" w14:textId="4EA57CAF" w:rsidR="00C65B73" w:rsidRPr="004A0D66" w:rsidRDefault="00C65B73" w:rsidP="00DC5AAC">
      <w:pPr>
        <w:spacing w:after="0" w:line="240" w:lineRule="auto"/>
        <w:ind w:firstLine="435"/>
        <w:jc w:val="both"/>
        <w:rPr>
          <w:rFonts w:ascii="Times New Roman" w:hAnsi="Times New Roman"/>
          <w:sz w:val="28"/>
          <w:szCs w:val="28"/>
          <w:lang w:val="kk-KZ"/>
        </w:rPr>
      </w:pPr>
      <w:r w:rsidRPr="004A0D66">
        <w:rPr>
          <w:rFonts w:ascii="Times New Roman" w:hAnsi="Times New Roman"/>
          <w:sz w:val="28"/>
          <w:szCs w:val="28"/>
          <w:lang w:val="kk-KZ"/>
        </w:rPr>
        <w:t xml:space="preserve">Кәсіпкерлердің бизнеске салған инвестицияларының көлемі 3 жыл ішінде </w:t>
      </w:r>
      <w:r w:rsidR="000904BC">
        <w:rPr>
          <w:rFonts w:ascii="Times New Roman" w:hAnsi="Times New Roman" w:cs="Times New Roman"/>
          <w:bCs/>
          <w:sz w:val="28"/>
          <w:szCs w:val="28"/>
          <w:lang w:val="kk-KZ"/>
        </w:rPr>
        <w:t>2,5</w:t>
      </w:r>
      <w:r w:rsidR="00D32597" w:rsidRPr="00D32597">
        <w:rPr>
          <w:rFonts w:ascii="Times New Roman" w:hAnsi="Times New Roman" w:cs="Times New Roman"/>
          <w:bCs/>
          <w:sz w:val="28"/>
          <w:szCs w:val="28"/>
          <w:lang w:val="kk-KZ"/>
        </w:rPr>
        <w:t xml:space="preserve"> миллиард</w:t>
      </w:r>
      <w:r w:rsidR="00D32597">
        <w:rPr>
          <w:rFonts w:ascii="Times New Roman" w:hAnsi="Times New Roman" w:cs="Times New Roman"/>
          <w:bCs/>
          <w:sz w:val="28"/>
          <w:szCs w:val="28"/>
          <w:lang w:val="kk-KZ"/>
        </w:rPr>
        <w:t xml:space="preserve"> </w:t>
      </w:r>
      <w:r w:rsidRPr="004A0D66">
        <w:rPr>
          <w:rFonts w:ascii="Times New Roman" w:hAnsi="Times New Roman"/>
          <w:sz w:val="28"/>
          <w:szCs w:val="28"/>
          <w:lang w:val="kk-KZ"/>
        </w:rPr>
        <w:t>теңгені құрады.</w:t>
      </w:r>
    </w:p>
    <w:p w14:paraId="01044FB1" w14:textId="54E58D7F" w:rsidR="00C65B73" w:rsidRPr="004A0D66" w:rsidRDefault="00C65B73" w:rsidP="00C65B73">
      <w:pPr>
        <w:spacing w:after="0" w:line="240" w:lineRule="auto"/>
        <w:ind w:firstLine="435"/>
        <w:jc w:val="both"/>
        <w:rPr>
          <w:rFonts w:ascii="Times New Roman" w:hAnsi="Times New Roman"/>
          <w:sz w:val="28"/>
          <w:szCs w:val="28"/>
          <w:lang w:val="kk-KZ"/>
        </w:rPr>
      </w:pPr>
      <w:r w:rsidRPr="004A0D66">
        <w:rPr>
          <w:rFonts w:ascii="Times New Roman" w:hAnsi="Times New Roman"/>
          <w:sz w:val="28"/>
          <w:szCs w:val="28"/>
          <w:lang w:val="kk-KZ"/>
        </w:rPr>
        <w:lastRenderedPageBreak/>
        <w:t>Ағымдағы жылы кәсіпорындар дамуға 624 м</w:t>
      </w:r>
      <w:r w:rsidR="000904BC">
        <w:rPr>
          <w:rFonts w:ascii="Times New Roman" w:hAnsi="Times New Roman"/>
          <w:sz w:val="28"/>
          <w:szCs w:val="28"/>
          <w:lang w:val="kk-KZ"/>
        </w:rPr>
        <w:t>иллион</w:t>
      </w:r>
      <w:r w:rsidRPr="004A0D66">
        <w:rPr>
          <w:rFonts w:ascii="Times New Roman" w:hAnsi="Times New Roman"/>
          <w:sz w:val="28"/>
          <w:szCs w:val="28"/>
          <w:lang w:val="kk-KZ"/>
        </w:rPr>
        <w:t xml:space="preserve"> теңге салуды жоспарлап отыр, оның 469 </w:t>
      </w:r>
      <w:r w:rsidR="000904BC">
        <w:rPr>
          <w:rFonts w:ascii="Times New Roman" w:hAnsi="Times New Roman"/>
          <w:sz w:val="28"/>
          <w:szCs w:val="28"/>
          <w:lang w:val="kk-KZ"/>
        </w:rPr>
        <w:t xml:space="preserve">миллион </w:t>
      </w:r>
      <w:r w:rsidRPr="004A0D66">
        <w:rPr>
          <w:rFonts w:ascii="Times New Roman" w:hAnsi="Times New Roman"/>
          <w:sz w:val="28"/>
          <w:szCs w:val="28"/>
          <w:lang w:val="kk-KZ"/>
        </w:rPr>
        <w:t>теңгесі-мемлекеттік институттардың (</w:t>
      </w:r>
      <w:r w:rsidR="00A658D2">
        <w:rPr>
          <w:rFonts w:ascii="Times New Roman" w:hAnsi="Times New Roman"/>
          <w:sz w:val="28"/>
          <w:szCs w:val="28"/>
          <w:lang w:val="kk-KZ"/>
        </w:rPr>
        <w:t>«</w:t>
      </w:r>
      <w:r w:rsidRPr="004A0D66">
        <w:rPr>
          <w:rFonts w:ascii="Times New Roman" w:hAnsi="Times New Roman"/>
          <w:sz w:val="28"/>
          <w:szCs w:val="28"/>
          <w:lang w:val="kk-KZ"/>
        </w:rPr>
        <w:t>Даму</w:t>
      </w:r>
      <w:r w:rsidR="00A658D2">
        <w:rPr>
          <w:rFonts w:ascii="Times New Roman" w:hAnsi="Times New Roman"/>
          <w:sz w:val="28"/>
          <w:szCs w:val="28"/>
          <w:lang w:val="kk-KZ"/>
        </w:rPr>
        <w:t xml:space="preserve">» </w:t>
      </w:r>
      <w:r w:rsidRPr="004A0D66">
        <w:rPr>
          <w:rFonts w:ascii="Times New Roman" w:hAnsi="Times New Roman"/>
          <w:sz w:val="28"/>
          <w:szCs w:val="28"/>
          <w:lang w:val="kk-KZ"/>
        </w:rPr>
        <w:t xml:space="preserve">кәсіпкерлікті дамыту </w:t>
      </w:r>
      <w:r w:rsidR="00A658D2">
        <w:rPr>
          <w:rFonts w:ascii="Times New Roman" w:hAnsi="Times New Roman"/>
          <w:sz w:val="28"/>
          <w:szCs w:val="28"/>
          <w:lang w:val="kk-KZ"/>
        </w:rPr>
        <w:t>қ</w:t>
      </w:r>
      <w:r w:rsidRPr="004A0D66">
        <w:rPr>
          <w:rFonts w:ascii="Times New Roman" w:hAnsi="Times New Roman"/>
          <w:sz w:val="28"/>
          <w:szCs w:val="28"/>
          <w:lang w:val="kk-KZ"/>
        </w:rPr>
        <w:t xml:space="preserve">оры) қарыз қаражаты. </w:t>
      </w:r>
    </w:p>
    <w:p w14:paraId="4CC51C20" w14:textId="47631A8B" w:rsidR="00330482" w:rsidRPr="004A0D66" w:rsidRDefault="00C65B73" w:rsidP="00DC5AAC">
      <w:pPr>
        <w:spacing w:after="0" w:line="240" w:lineRule="auto"/>
        <w:ind w:firstLine="435"/>
        <w:jc w:val="right"/>
        <w:rPr>
          <w:rFonts w:ascii="Times New Roman" w:eastAsia="Times New Roman" w:hAnsi="Times New Roman" w:cs="Times New Roman"/>
          <w:color w:val="000000"/>
          <w:spacing w:val="2"/>
          <w:sz w:val="28"/>
          <w:szCs w:val="28"/>
          <w:lang w:val="kk-KZ" w:eastAsia="ru-RU"/>
        </w:rPr>
      </w:pPr>
      <w:r w:rsidRPr="004A0D66">
        <w:rPr>
          <w:rFonts w:ascii="Times New Roman" w:hAnsi="Times New Roman" w:cs="Times New Roman"/>
          <w:i/>
          <w:iCs/>
          <w:lang w:val="kk-KZ"/>
        </w:rPr>
        <w:t>Кесте</w:t>
      </w:r>
      <w:r w:rsidR="00DC5AAC" w:rsidRPr="004A0D66">
        <w:rPr>
          <w:rFonts w:ascii="Times New Roman" w:hAnsi="Times New Roman" w:cs="Times New Roman"/>
          <w:i/>
          <w:iCs/>
          <w:lang w:val="kk-KZ"/>
        </w:rPr>
        <w:t xml:space="preserve"> </w:t>
      </w:r>
      <w:r w:rsidR="00A06025" w:rsidRPr="004A0D66">
        <w:rPr>
          <w:rFonts w:ascii="Times New Roman" w:hAnsi="Times New Roman" w:cs="Times New Roman"/>
          <w:i/>
          <w:iCs/>
          <w:lang w:val="kk-KZ"/>
        </w:rPr>
        <w:t>10</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535"/>
        <w:gridCol w:w="2535"/>
        <w:gridCol w:w="1080"/>
        <w:gridCol w:w="1170"/>
        <w:gridCol w:w="1140"/>
        <w:gridCol w:w="1305"/>
      </w:tblGrid>
      <w:tr w:rsidR="00DC5AAC" w:rsidRPr="004A0D66" w14:paraId="46A7563E" w14:textId="77777777" w:rsidTr="000F1392">
        <w:trPr>
          <w:trHeight w:val="300"/>
          <w:jc w:val="center"/>
        </w:trPr>
        <w:tc>
          <w:tcPr>
            <w:tcW w:w="2535" w:type="dxa"/>
            <w:vMerge w:val="restart"/>
            <w:shd w:val="clear" w:color="auto" w:fill="DBE5F1" w:themeFill="accent1" w:themeFillTint="33"/>
            <w:vAlign w:val="center"/>
          </w:tcPr>
          <w:p w14:paraId="4FA40B61" w14:textId="77777777" w:rsidR="001D767E" w:rsidRPr="004A0D66" w:rsidRDefault="001D767E" w:rsidP="001D767E">
            <w:pPr>
              <w:spacing w:after="0" w:line="240" w:lineRule="auto"/>
              <w:jc w:val="center"/>
              <w:rPr>
                <w:rFonts w:ascii="Times New Roman" w:eastAsia="Times New Roman" w:hAnsi="Times New Roman" w:cs="Times New Roman"/>
                <w:b/>
                <w:bCs/>
                <w:color w:val="000000"/>
                <w:lang w:val="kk-KZ"/>
              </w:rPr>
            </w:pPr>
            <w:r w:rsidRPr="004A0D66">
              <w:rPr>
                <w:rFonts w:ascii="Times New Roman" w:hAnsi="Times New Roman" w:cs="Times New Roman"/>
                <w:b/>
                <w:bCs/>
                <w:lang w:val="kk-KZ"/>
              </w:rPr>
              <w:t>Көрсеткіштер мен мәліметтер</w:t>
            </w:r>
          </w:p>
          <w:p w14:paraId="40D4C9D2" w14:textId="5941E2BB" w:rsidR="00DC5AAC" w:rsidRPr="004A0D66" w:rsidRDefault="00DC5AAC" w:rsidP="00F92AC2">
            <w:pPr>
              <w:spacing w:after="0" w:line="240" w:lineRule="auto"/>
              <w:jc w:val="center"/>
              <w:rPr>
                <w:rFonts w:ascii="Times New Roman" w:eastAsia="Times New Roman" w:hAnsi="Times New Roman"/>
                <w:b/>
                <w:color w:val="000000"/>
                <w:lang w:val="kk-KZ"/>
              </w:rPr>
            </w:pPr>
          </w:p>
        </w:tc>
        <w:tc>
          <w:tcPr>
            <w:tcW w:w="2535" w:type="dxa"/>
            <w:vMerge w:val="restart"/>
            <w:shd w:val="clear" w:color="auto" w:fill="DBE5F1" w:themeFill="accent1" w:themeFillTint="33"/>
            <w:vAlign w:val="center"/>
          </w:tcPr>
          <w:p w14:paraId="3E4F6118" w14:textId="2CC36C1E" w:rsidR="00DC5AAC" w:rsidRPr="004A0D66" w:rsidRDefault="001D767E" w:rsidP="00F92AC2">
            <w:pPr>
              <w:spacing w:after="0" w:line="240" w:lineRule="auto"/>
              <w:jc w:val="center"/>
              <w:rPr>
                <w:rFonts w:ascii="Times New Roman" w:eastAsia="Times New Roman" w:hAnsi="Times New Roman"/>
                <w:b/>
                <w:color w:val="000000"/>
                <w:lang w:val="kk-KZ"/>
              </w:rPr>
            </w:pPr>
            <w:r w:rsidRPr="004A0D66">
              <w:rPr>
                <w:rFonts w:ascii="Times New Roman" w:eastAsia="Times New Roman" w:hAnsi="Times New Roman"/>
                <w:b/>
                <w:color w:val="000000"/>
                <w:lang w:val="kk-KZ"/>
              </w:rPr>
              <w:t>Бөлімде</w:t>
            </w:r>
          </w:p>
        </w:tc>
        <w:tc>
          <w:tcPr>
            <w:tcW w:w="4695" w:type="dxa"/>
            <w:gridSpan w:val="4"/>
            <w:shd w:val="clear" w:color="auto" w:fill="DBE5F1" w:themeFill="accent1" w:themeFillTint="33"/>
            <w:vAlign w:val="center"/>
          </w:tcPr>
          <w:p w14:paraId="064CAD77" w14:textId="52569653" w:rsidR="00DC5AAC" w:rsidRPr="004A0D66" w:rsidRDefault="001D767E" w:rsidP="00F92AC2">
            <w:pPr>
              <w:spacing w:after="0" w:line="240" w:lineRule="auto"/>
              <w:jc w:val="center"/>
              <w:rPr>
                <w:rFonts w:ascii="Times New Roman" w:eastAsia="Times New Roman" w:hAnsi="Times New Roman"/>
                <w:b/>
                <w:color w:val="000000"/>
                <w:lang w:val="kk-KZ"/>
              </w:rPr>
            </w:pPr>
            <w:r w:rsidRPr="004A0D66">
              <w:rPr>
                <w:rFonts w:ascii="Times New Roman" w:eastAsia="Times New Roman" w:hAnsi="Times New Roman"/>
                <w:b/>
                <w:color w:val="000000"/>
                <w:lang w:val="kk-KZ"/>
              </w:rPr>
              <w:t>Кезең</w:t>
            </w:r>
          </w:p>
        </w:tc>
      </w:tr>
      <w:tr w:rsidR="001D767E" w:rsidRPr="004A0D66" w14:paraId="47F3B305" w14:textId="77777777" w:rsidTr="000F1392">
        <w:trPr>
          <w:trHeight w:val="315"/>
          <w:jc w:val="center"/>
        </w:trPr>
        <w:tc>
          <w:tcPr>
            <w:tcW w:w="2535" w:type="dxa"/>
            <w:vMerge/>
            <w:shd w:val="clear" w:color="auto" w:fill="DBE5F1" w:themeFill="accent1" w:themeFillTint="33"/>
            <w:vAlign w:val="center"/>
          </w:tcPr>
          <w:p w14:paraId="1CA46237" w14:textId="77777777" w:rsidR="001D767E" w:rsidRPr="004A0D66" w:rsidRDefault="001D767E" w:rsidP="001D767E">
            <w:pPr>
              <w:widowControl w:val="0"/>
              <w:pBdr>
                <w:top w:val="nil"/>
                <w:left w:val="nil"/>
                <w:bottom w:val="nil"/>
                <w:right w:val="nil"/>
                <w:between w:val="nil"/>
              </w:pBdr>
              <w:spacing w:after="0"/>
              <w:rPr>
                <w:rFonts w:ascii="Times New Roman" w:eastAsia="Times New Roman" w:hAnsi="Times New Roman"/>
                <w:b/>
                <w:color w:val="000000"/>
                <w:lang w:val="kk-KZ"/>
              </w:rPr>
            </w:pPr>
          </w:p>
        </w:tc>
        <w:tc>
          <w:tcPr>
            <w:tcW w:w="2535" w:type="dxa"/>
            <w:vMerge/>
            <w:shd w:val="clear" w:color="auto" w:fill="DBE5F1" w:themeFill="accent1" w:themeFillTint="33"/>
            <w:vAlign w:val="center"/>
          </w:tcPr>
          <w:p w14:paraId="69589BB7" w14:textId="77777777" w:rsidR="001D767E" w:rsidRPr="004A0D66" w:rsidRDefault="001D767E" w:rsidP="001D767E">
            <w:pPr>
              <w:widowControl w:val="0"/>
              <w:pBdr>
                <w:top w:val="nil"/>
                <w:left w:val="nil"/>
                <w:bottom w:val="nil"/>
                <w:right w:val="nil"/>
                <w:between w:val="nil"/>
              </w:pBdr>
              <w:spacing w:after="0"/>
              <w:rPr>
                <w:rFonts w:ascii="Times New Roman" w:eastAsia="Times New Roman" w:hAnsi="Times New Roman"/>
                <w:b/>
                <w:color w:val="000000"/>
                <w:lang w:val="kk-KZ"/>
              </w:rPr>
            </w:pPr>
          </w:p>
        </w:tc>
        <w:tc>
          <w:tcPr>
            <w:tcW w:w="1080" w:type="dxa"/>
            <w:shd w:val="clear" w:color="auto" w:fill="DBE5F1" w:themeFill="accent1" w:themeFillTint="33"/>
            <w:vAlign w:val="center"/>
          </w:tcPr>
          <w:p w14:paraId="075A9D1E" w14:textId="04A04926" w:rsidR="001D767E" w:rsidRPr="004A0D66" w:rsidRDefault="001D767E" w:rsidP="001D767E">
            <w:pPr>
              <w:spacing w:after="0" w:line="240" w:lineRule="auto"/>
              <w:jc w:val="center"/>
              <w:rPr>
                <w:rFonts w:ascii="Times New Roman" w:eastAsia="Times New Roman" w:hAnsi="Times New Roman"/>
                <w:b/>
                <w:color w:val="000000"/>
                <w:lang w:val="kk-KZ"/>
              </w:rPr>
            </w:pPr>
            <w:r w:rsidRPr="004A0D66">
              <w:rPr>
                <w:rFonts w:ascii="Times New Roman" w:eastAsia="Times New Roman" w:hAnsi="Times New Roman"/>
                <w:b/>
                <w:color w:val="000000"/>
                <w:lang w:val="kk-KZ"/>
              </w:rPr>
              <w:t>2020 жыл</w:t>
            </w:r>
          </w:p>
        </w:tc>
        <w:tc>
          <w:tcPr>
            <w:tcW w:w="1170" w:type="dxa"/>
            <w:shd w:val="clear" w:color="auto" w:fill="DBE5F1" w:themeFill="accent1" w:themeFillTint="33"/>
            <w:vAlign w:val="center"/>
          </w:tcPr>
          <w:p w14:paraId="3A4A2F03" w14:textId="1D2EBF0D" w:rsidR="001D767E" w:rsidRPr="004A0D66" w:rsidRDefault="001D767E" w:rsidP="001D767E">
            <w:pPr>
              <w:spacing w:after="0" w:line="240" w:lineRule="auto"/>
              <w:jc w:val="center"/>
              <w:rPr>
                <w:rFonts w:ascii="Times New Roman" w:eastAsia="Times New Roman" w:hAnsi="Times New Roman"/>
                <w:b/>
                <w:color w:val="000000"/>
                <w:lang w:val="kk-KZ"/>
              </w:rPr>
            </w:pPr>
            <w:r w:rsidRPr="004A0D66">
              <w:rPr>
                <w:rFonts w:ascii="Times New Roman" w:eastAsia="Times New Roman" w:hAnsi="Times New Roman"/>
                <w:b/>
                <w:color w:val="000000"/>
                <w:lang w:val="kk-KZ"/>
              </w:rPr>
              <w:t>2021 жыл</w:t>
            </w:r>
          </w:p>
        </w:tc>
        <w:tc>
          <w:tcPr>
            <w:tcW w:w="1140" w:type="dxa"/>
            <w:shd w:val="clear" w:color="auto" w:fill="DBE5F1" w:themeFill="accent1" w:themeFillTint="33"/>
            <w:vAlign w:val="center"/>
          </w:tcPr>
          <w:p w14:paraId="4AFA58E3" w14:textId="0C2E9F45" w:rsidR="001D767E" w:rsidRPr="004A0D66" w:rsidRDefault="001D767E" w:rsidP="001D767E">
            <w:pPr>
              <w:spacing w:after="0" w:line="240" w:lineRule="auto"/>
              <w:jc w:val="center"/>
              <w:rPr>
                <w:rFonts w:ascii="Times New Roman" w:eastAsia="Times New Roman" w:hAnsi="Times New Roman"/>
                <w:b/>
                <w:color w:val="000000"/>
                <w:lang w:val="kk-KZ"/>
              </w:rPr>
            </w:pPr>
            <w:r w:rsidRPr="004A0D66">
              <w:rPr>
                <w:rFonts w:ascii="Times New Roman" w:eastAsia="Times New Roman" w:hAnsi="Times New Roman"/>
                <w:b/>
                <w:color w:val="000000"/>
                <w:lang w:val="kk-KZ"/>
              </w:rPr>
              <w:t>2022 жыл</w:t>
            </w:r>
          </w:p>
        </w:tc>
        <w:tc>
          <w:tcPr>
            <w:tcW w:w="1305" w:type="dxa"/>
            <w:shd w:val="clear" w:color="auto" w:fill="DBE5F1" w:themeFill="accent1" w:themeFillTint="33"/>
            <w:vAlign w:val="center"/>
          </w:tcPr>
          <w:p w14:paraId="0130CB4B" w14:textId="1E776CB6" w:rsidR="001D767E" w:rsidRPr="004A0D66" w:rsidRDefault="001D767E" w:rsidP="001D767E">
            <w:pPr>
              <w:spacing w:after="0" w:line="240" w:lineRule="auto"/>
              <w:jc w:val="center"/>
              <w:rPr>
                <w:rFonts w:ascii="Times New Roman" w:eastAsia="Times New Roman" w:hAnsi="Times New Roman"/>
                <w:b/>
                <w:color w:val="000000"/>
                <w:lang w:val="kk-KZ"/>
              </w:rPr>
            </w:pPr>
            <w:r w:rsidRPr="004A0D66">
              <w:rPr>
                <w:rFonts w:ascii="Times New Roman" w:eastAsia="Times New Roman" w:hAnsi="Times New Roman"/>
                <w:b/>
                <w:color w:val="000000"/>
                <w:lang w:val="kk-KZ"/>
              </w:rPr>
              <w:t>2023 жылға жоспар</w:t>
            </w:r>
          </w:p>
        </w:tc>
      </w:tr>
      <w:tr w:rsidR="00D32597" w:rsidRPr="004A0D66" w14:paraId="2AB912A0" w14:textId="77777777" w:rsidTr="00DC5AAC">
        <w:trPr>
          <w:trHeight w:val="230"/>
          <w:jc w:val="center"/>
        </w:trPr>
        <w:tc>
          <w:tcPr>
            <w:tcW w:w="2535" w:type="dxa"/>
            <w:vMerge w:val="restart"/>
            <w:shd w:val="clear" w:color="auto" w:fill="auto"/>
            <w:vAlign w:val="center"/>
          </w:tcPr>
          <w:p w14:paraId="6B279830" w14:textId="51233961" w:rsidR="00D32597" w:rsidRPr="004A0D66" w:rsidRDefault="00D32597" w:rsidP="00D32597">
            <w:pPr>
              <w:spacing w:after="0" w:line="240" w:lineRule="auto"/>
              <w:rPr>
                <w:rFonts w:ascii="Times New Roman" w:eastAsia="Times New Roman" w:hAnsi="Times New Roman"/>
                <w:b/>
                <w:color w:val="000000"/>
                <w:lang w:val="kk-KZ"/>
              </w:rPr>
            </w:pPr>
            <w:r w:rsidRPr="004A0D66">
              <w:rPr>
                <w:rFonts w:ascii="Times New Roman" w:eastAsia="Times New Roman" w:hAnsi="Times New Roman"/>
                <w:b/>
                <w:color w:val="000000"/>
                <w:lang w:val="kk-KZ"/>
              </w:rPr>
              <w:t xml:space="preserve">Объем инвестиций, </w:t>
            </w:r>
            <w:r w:rsidR="00A658D2">
              <w:rPr>
                <w:rFonts w:ascii="Times New Roman" w:eastAsia="Times New Roman" w:hAnsi="Times New Roman"/>
                <w:b/>
                <w:color w:val="000000"/>
                <w:lang w:val="kk-KZ"/>
              </w:rPr>
              <w:t>млн</w:t>
            </w:r>
            <w:r w:rsidRPr="004A0D66">
              <w:rPr>
                <w:rFonts w:ascii="Times New Roman" w:eastAsia="Times New Roman" w:hAnsi="Times New Roman"/>
                <w:b/>
                <w:color w:val="000000"/>
                <w:lang w:val="kk-KZ"/>
              </w:rPr>
              <w:t>. тенге, в том числе:</w:t>
            </w:r>
          </w:p>
        </w:tc>
        <w:tc>
          <w:tcPr>
            <w:tcW w:w="2535" w:type="dxa"/>
            <w:shd w:val="clear" w:color="auto" w:fill="auto"/>
            <w:vAlign w:val="center"/>
          </w:tcPr>
          <w:p w14:paraId="690658C7" w14:textId="6BF57643" w:rsidR="00D32597" w:rsidRPr="004A0D66" w:rsidRDefault="00D32597" w:rsidP="00D32597">
            <w:pPr>
              <w:spacing w:after="0" w:line="240" w:lineRule="auto"/>
              <w:rPr>
                <w:rFonts w:ascii="Times New Roman" w:eastAsia="Times New Roman" w:hAnsi="Times New Roman"/>
                <w:color w:val="000000"/>
                <w:lang w:val="kk-KZ"/>
              </w:rPr>
            </w:pPr>
            <w:r w:rsidRPr="004A0D66">
              <w:rPr>
                <w:rFonts w:ascii="Times New Roman" w:hAnsi="Times New Roman"/>
                <w:color w:val="000000"/>
                <w:lang w:val="kk-KZ"/>
              </w:rPr>
              <w:t>«Qagaz Ordasy» ЖШС</w:t>
            </w:r>
          </w:p>
        </w:tc>
        <w:tc>
          <w:tcPr>
            <w:tcW w:w="1080" w:type="dxa"/>
            <w:shd w:val="clear" w:color="auto" w:fill="auto"/>
            <w:vAlign w:val="center"/>
          </w:tcPr>
          <w:p w14:paraId="3388C780" w14:textId="633C11C2" w:rsidR="00D32597" w:rsidRPr="004A0D66" w:rsidRDefault="00D32597" w:rsidP="00D32597">
            <w:pPr>
              <w:widowControl w:val="0"/>
              <w:pBdr>
                <w:top w:val="nil"/>
                <w:left w:val="nil"/>
                <w:bottom w:val="nil"/>
                <w:right w:val="nil"/>
                <w:between w:val="nil"/>
              </w:pBdr>
              <w:spacing w:after="0"/>
              <w:jc w:val="center"/>
              <w:rPr>
                <w:rFonts w:ascii="Times New Roman" w:eastAsia="Times New Roman" w:hAnsi="Times New Roman"/>
                <w:color w:val="000000"/>
                <w:lang w:val="kk-KZ"/>
              </w:rPr>
            </w:pPr>
            <w:r w:rsidRPr="00164CC5">
              <w:rPr>
                <w:rFonts w:ascii="Times New Roman" w:eastAsia="Times New Roman" w:hAnsi="Times New Roman"/>
                <w:color w:val="000000"/>
              </w:rPr>
              <w:t>500 </w:t>
            </w:r>
          </w:p>
        </w:tc>
        <w:tc>
          <w:tcPr>
            <w:tcW w:w="1170" w:type="dxa"/>
            <w:shd w:val="clear" w:color="auto" w:fill="auto"/>
            <w:vAlign w:val="center"/>
          </w:tcPr>
          <w:p w14:paraId="215A40FC" w14:textId="2698CD00" w:rsidR="00D32597" w:rsidRPr="004A0D66" w:rsidRDefault="00D32597" w:rsidP="00D32597">
            <w:pPr>
              <w:widowControl w:val="0"/>
              <w:pBdr>
                <w:top w:val="nil"/>
                <w:left w:val="nil"/>
                <w:bottom w:val="nil"/>
                <w:right w:val="nil"/>
                <w:between w:val="nil"/>
              </w:pBdr>
              <w:spacing w:after="0"/>
              <w:jc w:val="center"/>
              <w:rPr>
                <w:rFonts w:ascii="Times New Roman" w:eastAsia="Times New Roman" w:hAnsi="Times New Roman"/>
                <w:color w:val="000000"/>
                <w:lang w:val="kk-KZ"/>
              </w:rPr>
            </w:pPr>
            <w:r w:rsidRPr="00164CC5">
              <w:rPr>
                <w:rFonts w:ascii="Times New Roman" w:eastAsia="Times New Roman" w:hAnsi="Times New Roman"/>
                <w:color w:val="000000"/>
              </w:rPr>
              <w:t>100 </w:t>
            </w:r>
          </w:p>
        </w:tc>
        <w:tc>
          <w:tcPr>
            <w:tcW w:w="1140" w:type="dxa"/>
            <w:shd w:val="clear" w:color="auto" w:fill="auto"/>
            <w:vAlign w:val="center"/>
          </w:tcPr>
          <w:p w14:paraId="1E7BC1F7" w14:textId="66547FCD" w:rsidR="00D32597" w:rsidRPr="004A0D66" w:rsidRDefault="00D32597" w:rsidP="00D32597">
            <w:pPr>
              <w:widowControl w:val="0"/>
              <w:pBdr>
                <w:top w:val="nil"/>
                <w:left w:val="nil"/>
                <w:bottom w:val="nil"/>
                <w:right w:val="nil"/>
                <w:between w:val="nil"/>
              </w:pBdr>
              <w:spacing w:after="0"/>
              <w:jc w:val="center"/>
              <w:rPr>
                <w:rFonts w:ascii="Times New Roman" w:eastAsia="Times New Roman" w:hAnsi="Times New Roman"/>
                <w:color w:val="000000"/>
                <w:lang w:val="kk-KZ"/>
              </w:rPr>
            </w:pPr>
            <w:r w:rsidRPr="00164CC5">
              <w:rPr>
                <w:rFonts w:ascii="Times New Roman" w:eastAsia="Times New Roman" w:hAnsi="Times New Roman"/>
                <w:color w:val="000000"/>
              </w:rPr>
              <w:t>300 </w:t>
            </w:r>
          </w:p>
        </w:tc>
        <w:tc>
          <w:tcPr>
            <w:tcW w:w="1305" w:type="dxa"/>
            <w:shd w:val="clear" w:color="auto" w:fill="auto"/>
            <w:vAlign w:val="center"/>
          </w:tcPr>
          <w:p w14:paraId="0CCCDFF9" w14:textId="7253AEF0" w:rsidR="00D32597" w:rsidRPr="004A0D66" w:rsidRDefault="00D32597" w:rsidP="00D32597">
            <w:pPr>
              <w:widowControl w:val="0"/>
              <w:pBdr>
                <w:top w:val="nil"/>
                <w:left w:val="nil"/>
                <w:bottom w:val="nil"/>
                <w:right w:val="nil"/>
                <w:between w:val="nil"/>
              </w:pBdr>
              <w:spacing w:after="0"/>
              <w:jc w:val="center"/>
              <w:rPr>
                <w:rFonts w:ascii="Times New Roman" w:eastAsia="Times New Roman" w:hAnsi="Times New Roman"/>
                <w:color w:val="000000"/>
                <w:lang w:val="kk-KZ"/>
              </w:rPr>
            </w:pPr>
            <w:r w:rsidRPr="00164CC5">
              <w:rPr>
                <w:rFonts w:ascii="Times New Roman" w:eastAsia="Times New Roman" w:hAnsi="Times New Roman"/>
                <w:color w:val="000000"/>
              </w:rPr>
              <w:t>344 </w:t>
            </w:r>
          </w:p>
        </w:tc>
      </w:tr>
      <w:tr w:rsidR="00D32597" w:rsidRPr="004A0D66" w14:paraId="704EE003" w14:textId="77777777" w:rsidTr="00DC5AAC">
        <w:trPr>
          <w:trHeight w:val="230"/>
          <w:jc w:val="center"/>
        </w:trPr>
        <w:tc>
          <w:tcPr>
            <w:tcW w:w="2535" w:type="dxa"/>
            <w:vMerge/>
            <w:shd w:val="clear" w:color="auto" w:fill="auto"/>
            <w:vAlign w:val="center"/>
          </w:tcPr>
          <w:p w14:paraId="190C3C53" w14:textId="77777777" w:rsidR="00D32597" w:rsidRPr="004A0D66" w:rsidRDefault="00D32597" w:rsidP="00D32597">
            <w:pPr>
              <w:spacing w:after="0" w:line="240" w:lineRule="auto"/>
              <w:rPr>
                <w:rFonts w:ascii="Times New Roman" w:eastAsia="Times New Roman" w:hAnsi="Times New Roman"/>
                <w:b/>
                <w:color w:val="000000"/>
                <w:lang w:val="kk-KZ"/>
              </w:rPr>
            </w:pPr>
          </w:p>
        </w:tc>
        <w:tc>
          <w:tcPr>
            <w:tcW w:w="2535" w:type="dxa"/>
            <w:shd w:val="clear" w:color="auto" w:fill="auto"/>
            <w:vAlign w:val="center"/>
          </w:tcPr>
          <w:p w14:paraId="0572F879" w14:textId="6016B962" w:rsidR="00D32597" w:rsidRPr="004A0D66" w:rsidRDefault="00D32597" w:rsidP="00D32597">
            <w:pPr>
              <w:spacing w:after="0" w:line="240" w:lineRule="auto"/>
              <w:rPr>
                <w:rFonts w:ascii="Times New Roman" w:eastAsia="Times New Roman" w:hAnsi="Times New Roman"/>
                <w:color w:val="000000"/>
                <w:lang w:val="kk-KZ"/>
              </w:rPr>
            </w:pPr>
            <w:r w:rsidRPr="004A0D66">
              <w:rPr>
                <w:rFonts w:ascii="Times New Roman" w:hAnsi="Times New Roman"/>
                <w:lang w:val="kk-KZ"/>
              </w:rPr>
              <w:t>«Goida.kz» ЖШС</w:t>
            </w:r>
          </w:p>
        </w:tc>
        <w:tc>
          <w:tcPr>
            <w:tcW w:w="1080" w:type="dxa"/>
            <w:shd w:val="clear" w:color="auto" w:fill="auto"/>
            <w:vAlign w:val="center"/>
          </w:tcPr>
          <w:p w14:paraId="26B2F5E7" w14:textId="1EB33BE7" w:rsidR="00D32597" w:rsidRPr="004A0D66" w:rsidRDefault="00D32597" w:rsidP="00D32597">
            <w:pPr>
              <w:widowControl w:val="0"/>
              <w:pBdr>
                <w:top w:val="nil"/>
                <w:left w:val="nil"/>
                <w:bottom w:val="nil"/>
                <w:right w:val="nil"/>
                <w:between w:val="nil"/>
              </w:pBdr>
              <w:spacing w:after="0"/>
              <w:jc w:val="center"/>
              <w:rPr>
                <w:rFonts w:ascii="Times New Roman" w:eastAsia="Times New Roman" w:hAnsi="Times New Roman"/>
                <w:color w:val="000000"/>
                <w:lang w:val="kk-KZ"/>
              </w:rPr>
            </w:pPr>
            <w:r w:rsidRPr="00164CC5">
              <w:rPr>
                <w:rFonts w:ascii="Times New Roman" w:hAnsi="Times New Roman"/>
              </w:rPr>
              <w:t>600 </w:t>
            </w:r>
          </w:p>
        </w:tc>
        <w:tc>
          <w:tcPr>
            <w:tcW w:w="1170" w:type="dxa"/>
            <w:shd w:val="clear" w:color="auto" w:fill="auto"/>
            <w:vAlign w:val="center"/>
          </w:tcPr>
          <w:p w14:paraId="3A905E62" w14:textId="73A353F9" w:rsidR="00D32597" w:rsidRPr="004A0D66" w:rsidRDefault="00D32597" w:rsidP="00D32597">
            <w:pPr>
              <w:widowControl w:val="0"/>
              <w:pBdr>
                <w:top w:val="nil"/>
                <w:left w:val="nil"/>
                <w:bottom w:val="nil"/>
                <w:right w:val="nil"/>
                <w:between w:val="nil"/>
              </w:pBdr>
              <w:spacing w:after="0"/>
              <w:jc w:val="center"/>
              <w:rPr>
                <w:rFonts w:ascii="Times New Roman" w:eastAsia="Times New Roman" w:hAnsi="Times New Roman"/>
                <w:color w:val="000000"/>
                <w:lang w:val="kk-KZ"/>
              </w:rPr>
            </w:pPr>
            <w:r w:rsidRPr="00164CC5">
              <w:rPr>
                <w:rFonts w:ascii="Times New Roman" w:hAnsi="Times New Roman"/>
              </w:rPr>
              <w:t>300 </w:t>
            </w:r>
          </w:p>
        </w:tc>
        <w:tc>
          <w:tcPr>
            <w:tcW w:w="1140" w:type="dxa"/>
            <w:shd w:val="clear" w:color="auto" w:fill="auto"/>
            <w:vAlign w:val="center"/>
          </w:tcPr>
          <w:p w14:paraId="4F81A9AC" w14:textId="3EE4D62E" w:rsidR="00D32597" w:rsidRPr="004A0D66" w:rsidRDefault="00D32597" w:rsidP="00D32597">
            <w:pPr>
              <w:widowControl w:val="0"/>
              <w:pBdr>
                <w:top w:val="nil"/>
                <w:left w:val="nil"/>
                <w:bottom w:val="nil"/>
                <w:right w:val="nil"/>
                <w:between w:val="nil"/>
              </w:pBdr>
              <w:spacing w:after="0"/>
              <w:jc w:val="center"/>
              <w:rPr>
                <w:rFonts w:ascii="Times New Roman" w:eastAsia="Times New Roman" w:hAnsi="Times New Roman"/>
                <w:color w:val="000000"/>
                <w:lang w:val="kk-KZ"/>
              </w:rPr>
            </w:pPr>
            <w:r w:rsidRPr="00164CC5">
              <w:rPr>
                <w:rFonts w:ascii="Times New Roman" w:hAnsi="Times New Roman"/>
              </w:rPr>
              <w:t>180 </w:t>
            </w:r>
          </w:p>
        </w:tc>
        <w:tc>
          <w:tcPr>
            <w:tcW w:w="1305" w:type="dxa"/>
            <w:shd w:val="clear" w:color="auto" w:fill="auto"/>
            <w:vAlign w:val="center"/>
          </w:tcPr>
          <w:p w14:paraId="3C56FDAE" w14:textId="5F3A073A" w:rsidR="00D32597" w:rsidRPr="004A0D66" w:rsidRDefault="00D32597" w:rsidP="00D32597">
            <w:pPr>
              <w:widowControl w:val="0"/>
              <w:pBdr>
                <w:top w:val="nil"/>
                <w:left w:val="nil"/>
                <w:bottom w:val="nil"/>
                <w:right w:val="nil"/>
                <w:between w:val="nil"/>
              </w:pBdr>
              <w:spacing w:after="0"/>
              <w:jc w:val="center"/>
              <w:rPr>
                <w:rFonts w:ascii="Times New Roman" w:eastAsia="Times New Roman" w:hAnsi="Times New Roman"/>
                <w:color w:val="000000"/>
                <w:lang w:val="kk-KZ"/>
              </w:rPr>
            </w:pPr>
            <w:r w:rsidRPr="00164CC5">
              <w:rPr>
                <w:rFonts w:ascii="Times New Roman" w:hAnsi="Times New Roman"/>
              </w:rPr>
              <w:t>125 </w:t>
            </w:r>
          </w:p>
        </w:tc>
      </w:tr>
      <w:tr w:rsidR="00D32597" w:rsidRPr="004A0D66" w14:paraId="4E19798E" w14:textId="77777777" w:rsidTr="00DC5AAC">
        <w:trPr>
          <w:trHeight w:val="230"/>
          <w:jc w:val="center"/>
        </w:trPr>
        <w:tc>
          <w:tcPr>
            <w:tcW w:w="2535" w:type="dxa"/>
            <w:vMerge/>
            <w:shd w:val="clear" w:color="auto" w:fill="auto"/>
            <w:vAlign w:val="center"/>
          </w:tcPr>
          <w:p w14:paraId="1CF4D132" w14:textId="77777777" w:rsidR="00D32597" w:rsidRPr="004A0D66" w:rsidRDefault="00D32597" w:rsidP="00D32597">
            <w:pPr>
              <w:spacing w:after="0" w:line="240" w:lineRule="auto"/>
              <w:rPr>
                <w:rFonts w:ascii="Times New Roman" w:eastAsia="Times New Roman" w:hAnsi="Times New Roman"/>
                <w:b/>
                <w:color w:val="000000"/>
                <w:lang w:val="kk-KZ"/>
              </w:rPr>
            </w:pPr>
          </w:p>
        </w:tc>
        <w:tc>
          <w:tcPr>
            <w:tcW w:w="2535" w:type="dxa"/>
            <w:shd w:val="clear" w:color="auto" w:fill="auto"/>
            <w:vAlign w:val="center"/>
          </w:tcPr>
          <w:p w14:paraId="770A399C" w14:textId="4A95DE93" w:rsidR="00D32597" w:rsidRPr="004A0D66" w:rsidRDefault="00D32597" w:rsidP="00D32597">
            <w:pPr>
              <w:spacing w:after="0" w:line="240" w:lineRule="auto"/>
              <w:rPr>
                <w:rFonts w:ascii="Times New Roman" w:hAnsi="Times New Roman"/>
                <w:lang w:val="kk-KZ"/>
              </w:rPr>
            </w:pPr>
            <w:r w:rsidRPr="004A0D66">
              <w:rPr>
                <w:rFonts w:ascii="Times New Roman" w:hAnsi="Times New Roman"/>
                <w:color w:val="000000"/>
                <w:lang w:val="kk-KZ"/>
              </w:rPr>
              <w:t>«Радуга» ЖШС</w:t>
            </w:r>
          </w:p>
        </w:tc>
        <w:tc>
          <w:tcPr>
            <w:tcW w:w="1080" w:type="dxa"/>
            <w:shd w:val="clear" w:color="auto" w:fill="auto"/>
            <w:vAlign w:val="center"/>
          </w:tcPr>
          <w:p w14:paraId="5E511CB1" w14:textId="7B220754" w:rsidR="00D32597" w:rsidRPr="004A0D66" w:rsidRDefault="00D32597" w:rsidP="00D32597">
            <w:pPr>
              <w:widowControl w:val="0"/>
              <w:pBdr>
                <w:top w:val="nil"/>
                <w:left w:val="nil"/>
                <w:bottom w:val="nil"/>
                <w:right w:val="nil"/>
                <w:between w:val="nil"/>
              </w:pBdr>
              <w:spacing w:after="0"/>
              <w:jc w:val="center"/>
              <w:rPr>
                <w:rFonts w:ascii="Times New Roman" w:eastAsia="Times New Roman" w:hAnsi="Times New Roman"/>
                <w:color w:val="000000"/>
                <w:lang w:val="kk-KZ"/>
              </w:rPr>
            </w:pPr>
            <w:r w:rsidRPr="00164CC5">
              <w:rPr>
                <w:rFonts w:ascii="Times New Roman" w:eastAsia="Times New Roman" w:hAnsi="Times New Roman"/>
                <w:color w:val="000000"/>
              </w:rPr>
              <w:t>-</w:t>
            </w:r>
          </w:p>
        </w:tc>
        <w:tc>
          <w:tcPr>
            <w:tcW w:w="1170" w:type="dxa"/>
            <w:shd w:val="clear" w:color="auto" w:fill="auto"/>
            <w:vAlign w:val="center"/>
          </w:tcPr>
          <w:p w14:paraId="68C6986D" w14:textId="4407F3B2" w:rsidR="00D32597" w:rsidRPr="004A0D66" w:rsidRDefault="00D32597" w:rsidP="00D32597">
            <w:pPr>
              <w:widowControl w:val="0"/>
              <w:pBdr>
                <w:top w:val="nil"/>
                <w:left w:val="nil"/>
                <w:bottom w:val="nil"/>
                <w:right w:val="nil"/>
                <w:between w:val="nil"/>
              </w:pBdr>
              <w:spacing w:after="0"/>
              <w:jc w:val="center"/>
              <w:rPr>
                <w:rFonts w:ascii="Times New Roman" w:eastAsia="Times New Roman" w:hAnsi="Times New Roman"/>
                <w:color w:val="000000"/>
                <w:lang w:val="kk-KZ"/>
              </w:rPr>
            </w:pPr>
            <w:r w:rsidRPr="00164CC5">
              <w:rPr>
                <w:rFonts w:ascii="Times New Roman" w:eastAsia="Times New Roman" w:hAnsi="Times New Roman"/>
                <w:color w:val="000000"/>
              </w:rPr>
              <w:t>-</w:t>
            </w:r>
          </w:p>
        </w:tc>
        <w:tc>
          <w:tcPr>
            <w:tcW w:w="1140" w:type="dxa"/>
            <w:shd w:val="clear" w:color="auto" w:fill="auto"/>
            <w:vAlign w:val="center"/>
          </w:tcPr>
          <w:p w14:paraId="25D27D8B" w14:textId="6D3831B2" w:rsidR="00D32597" w:rsidRPr="004A0D66" w:rsidRDefault="00D32597" w:rsidP="00D32597">
            <w:pPr>
              <w:widowControl w:val="0"/>
              <w:pBdr>
                <w:top w:val="nil"/>
                <w:left w:val="nil"/>
                <w:bottom w:val="nil"/>
                <w:right w:val="nil"/>
                <w:between w:val="nil"/>
              </w:pBdr>
              <w:spacing w:after="0"/>
              <w:jc w:val="center"/>
              <w:rPr>
                <w:rFonts w:ascii="Times New Roman" w:eastAsia="Times New Roman" w:hAnsi="Times New Roman"/>
                <w:color w:val="000000"/>
                <w:lang w:val="kk-KZ"/>
              </w:rPr>
            </w:pPr>
            <w:r w:rsidRPr="00164CC5">
              <w:rPr>
                <w:rFonts w:ascii="Times New Roman" w:eastAsia="Times New Roman" w:hAnsi="Times New Roman"/>
                <w:color w:val="000000"/>
              </w:rPr>
              <w:t>105 </w:t>
            </w:r>
          </w:p>
        </w:tc>
        <w:tc>
          <w:tcPr>
            <w:tcW w:w="1305" w:type="dxa"/>
            <w:shd w:val="clear" w:color="auto" w:fill="auto"/>
            <w:vAlign w:val="center"/>
          </w:tcPr>
          <w:p w14:paraId="1726FF36" w14:textId="25829B34" w:rsidR="00D32597" w:rsidRPr="004A0D66" w:rsidRDefault="00D32597" w:rsidP="00D32597">
            <w:pPr>
              <w:widowControl w:val="0"/>
              <w:pBdr>
                <w:top w:val="nil"/>
                <w:left w:val="nil"/>
                <w:bottom w:val="nil"/>
                <w:right w:val="nil"/>
                <w:between w:val="nil"/>
              </w:pBdr>
              <w:spacing w:after="0"/>
              <w:jc w:val="center"/>
              <w:rPr>
                <w:rFonts w:ascii="Times New Roman" w:eastAsia="Times New Roman" w:hAnsi="Times New Roman"/>
                <w:color w:val="000000"/>
                <w:lang w:val="kk-KZ"/>
              </w:rPr>
            </w:pPr>
            <w:r>
              <w:rPr>
                <w:rFonts w:ascii="Times New Roman" w:eastAsia="Times New Roman" w:hAnsi="Times New Roman"/>
                <w:color w:val="000000"/>
              </w:rPr>
              <w:t>-</w:t>
            </w:r>
          </w:p>
        </w:tc>
      </w:tr>
      <w:tr w:rsidR="00D32597" w:rsidRPr="004A0D66" w14:paraId="5EAA46D0" w14:textId="77777777" w:rsidTr="00DC5AAC">
        <w:trPr>
          <w:trHeight w:val="230"/>
          <w:jc w:val="center"/>
        </w:trPr>
        <w:tc>
          <w:tcPr>
            <w:tcW w:w="2535" w:type="dxa"/>
            <w:vMerge/>
            <w:shd w:val="clear" w:color="auto" w:fill="auto"/>
            <w:vAlign w:val="center"/>
          </w:tcPr>
          <w:p w14:paraId="42592C9B" w14:textId="77777777" w:rsidR="00D32597" w:rsidRPr="004A0D66" w:rsidRDefault="00D32597" w:rsidP="00D32597">
            <w:pPr>
              <w:spacing w:after="0" w:line="240" w:lineRule="auto"/>
              <w:rPr>
                <w:rFonts w:ascii="Times New Roman" w:eastAsia="Times New Roman" w:hAnsi="Times New Roman"/>
                <w:b/>
                <w:color w:val="000000"/>
                <w:lang w:val="kk-KZ"/>
              </w:rPr>
            </w:pPr>
          </w:p>
        </w:tc>
        <w:tc>
          <w:tcPr>
            <w:tcW w:w="2535" w:type="dxa"/>
            <w:shd w:val="clear" w:color="auto" w:fill="auto"/>
            <w:vAlign w:val="center"/>
          </w:tcPr>
          <w:p w14:paraId="7210FEFC" w14:textId="7BFDF894" w:rsidR="00D32597" w:rsidRPr="004A0D66" w:rsidRDefault="00D32597" w:rsidP="00D32597">
            <w:pPr>
              <w:spacing w:after="0" w:line="240" w:lineRule="auto"/>
              <w:rPr>
                <w:rFonts w:ascii="Times New Roman" w:eastAsia="Times New Roman" w:hAnsi="Times New Roman"/>
                <w:color w:val="000000"/>
                <w:lang w:val="kk-KZ"/>
              </w:rPr>
            </w:pPr>
            <w:r w:rsidRPr="004A0D66">
              <w:rPr>
                <w:rFonts w:ascii="Times New Roman" w:hAnsi="Times New Roman"/>
                <w:bCs/>
                <w:color w:val="000000"/>
                <w:lang w:val="kk-KZ"/>
              </w:rPr>
              <w:t xml:space="preserve">«Smart Packaging Technology» </w:t>
            </w:r>
            <w:r w:rsidRPr="004A0D66">
              <w:rPr>
                <w:rFonts w:ascii="Times New Roman" w:hAnsi="Times New Roman"/>
                <w:color w:val="000000"/>
                <w:lang w:val="kk-KZ"/>
              </w:rPr>
              <w:t>ЖШС</w:t>
            </w:r>
          </w:p>
        </w:tc>
        <w:tc>
          <w:tcPr>
            <w:tcW w:w="1080" w:type="dxa"/>
            <w:shd w:val="clear" w:color="auto" w:fill="auto"/>
            <w:vAlign w:val="center"/>
          </w:tcPr>
          <w:p w14:paraId="11131118" w14:textId="052C536E" w:rsidR="00D32597" w:rsidRPr="004A0D66" w:rsidRDefault="00D32597" w:rsidP="00D32597">
            <w:pPr>
              <w:widowControl w:val="0"/>
              <w:pBdr>
                <w:top w:val="nil"/>
                <w:left w:val="nil"/>
                <w:bottom w:val="nil"/>
                <w:right w:val="nil"/>
                <w:between w:val="nil"/>
              </w:pBdr>
              <w:spacing w:after="0"/>
              <w:jc w:val="center"/>
              <w:rPr>
                <w:rFonts w:ascii="Times New Roman" w:eastAsia="Times New Roman" w:hAnsi="Times New Roman"/>
                <w:color w:val="000000"/>
                <w:lang w:val="kk-KZ"/>
              </w:rPr>
            </w:pPr>
            <w:r w:rsidRPr="00164CC5">
              <w:rPr>
                <w:rFonts w:ascii="Times New Roman" w:eastAsia="Times New Roman" w:hAnsi="Times New Roman"/>
                <w:color w:val="000000"/>
              </w:rPr>
              <w:t>-</w:t>
            </w:r>
          </w:p>
        </w:tc>
        <w:tc>
          <w:tcPr>
            <w:tcW w:w="1170" w:type="dxa"/>
            <w:shd w:val="clear" w:color="auto" w:fill="auto"/>
            <w:vAlign w:val="center"/>
          </w:tcPr>
          <w:p w14:paraId="23838FD3" w14:textId="0166A59C" w:rsidR="00D32597" w:rsidRPr="004A0D66" w:rsidRDefault="00D32597" w:rsidP="00D32597">
            <w:pPr>
              <w:widowControl w:val="0"/>
              <w:pBdr>
                <w:top w:val="nil"/>
                <w:left w:val="nil"/>
                <w:bottom w:val="nil"/>
                <w:right w:val="nil"/>
                <w:between w:val="nil"/>
              </w:pBdr>
              <w:spacing w:after="0"/>
              <w:jc w:val="center"/>
              <w:rPr>
                <w:rFonts w:ascii="Times New Roman" w:eastAsia="Times New Roman" w:hAnsi="Times New Roman"/>
                <w:color w:val="000000"/>
                <w:lang w:val="kk-KZ"/>
              </w:rPr>
            </w:pPr>
            <w:r w:rsidRPr="00164CC5">
              <w:rPr>
                <w:rFonts w:ascii="Times New Roman" w:eastAsia="Times New Roman" w:hAnsi="Times New Roman"/>
                <w:color w:val="000000"/>
              </w:rPr>
              <w:t>400 </w:t>
            </w:r>
          </w:p>
        </w:tc>
        <w:tc>
          <w:tcPr>
            <w:tcW w:w="1140" w:type="dxa"/>
            <w:shd w:val="clear" w:color="auto" w:fill="auto"/>
            <w:vAlign w:val="center"/>
          </w:tcPr>
          <w:p w14:paraId="09315DC8" w14:textId="50ECD930" w:rsidR="00D32597" w:rsidRPr="004A0D66" w:rsidRDefault="00D32597" w:rsidP="00D32597">
            <w:pPr>
              <w:widowControl w:val="0"/>
              <w:pBdr>
                <w:top w:val="nil"/>
                <w:left w:val="nil"/>
                <w:bottom w:val="nil"/>
                <w:right w:val="nil"/>
                <w:between w:val="nil"/>
              </w:pBdr>
              <w:spacing w:after="0"/>
              <w:jc w:val="center"/>
              <w:rPr>
                <w:rFonts w:ascii="Times New Roman" w:eastAsia="Times New Roman" w:hAnsi="Times New Roman"/>
                <w:color w:val="000000"/>
                <w:lang w:val="kk-KZ"/>
              </w:rPr>
            </w:pPr>
            <w:r w:rsidRPr="00164CC5">
              <w:rPr>
                <w:rFonts w:ascii="Times New Roman" w:eastAsia="Times New Roman" w:hAnsi="Times New Roman"/>
                <w:color w:val="000000"/>
              </w:rPr>
              <w:t>80 </w:t>
            </w:r>
          </w:p>
        </w:tc>
        <w:tc>
          <w:tcPr>
            <w:tcW w:w="1305" w:type="dxa"/>
            <w:shd w:val="clear" w:color="auto" w:fill="auto"/>
            <w:vAlign w:val="center"/>
          </w:tcPr>
          <w:p w14:paraId="45E78A1D" w14:textId="3BBEEC57" w:rsidR="00D32597" w:rsidRPr="004A0D66" w:rsidRDefault="00D32597" w:rsidP="00D32597">
            <w:pPr>
              <w:widowControl w:val="0"/>
              <w:pBdr>
                <w:top w:val="nil"/>
                <w:left w:val="nil"/>
                <w:bottom w:val="nil"/>
                <w:right w:val="nil"/>
                <w:between w:val="nil"/>
              </w:pBdr>
              <w:spacing w:after="0"/>
              <w:jc w:val="center"/>
              <w:rPr>
                <w:rFonts w:ascii="Times New Roman" w:eastAsia="Times New Roman" w:hAnsi="Times New Roman"/>
                <w:color w:val="000000"/>
                <w:lang w:val="kk-KZ"/>
              </w:rPr>
            </w:pPr>
            <w:r w:rsidRPr="00164CC5">
              <w:rPr>
                <w:rFonts w:ascii="Times New Roman" w:eastAsia="Times New Roman" w:hAnsi="Times New Roman"/>
                <w:color w:val="000000"/>
              </w:rPr>
              <w:t>55 </w:t>
            </w:r>
          </w:p>
        </w:tc>
      </w:tr>
      <w:tr w:rsidR="00D32597" w:rsidRPr="004A0D66" w14:paraId="086D29DB" w14:textId="77777777" w:rsidTr="00DC5AAC">
        <w:trPr>
          <w:trHeight w:val="230"/>
          <w:jc w:val="center"/>
        </w:trPr>
        <w:tc>
          <w:tcPr>
            <w:tcW w:w="2535" w:type="dxa"/>
            <w:vMerge/>
            <w:shd w:val="clear" w:color="auto" w:fill="auto"/>
            <w:vAlign w:val="center"/>
          </w:tcPr>
          <w:p w14:paraId="456B6FF4" w14:textId="77777777" w:rsidR="00D32597" w:rsidRPr="004A0D66" w:rsidRDefault="00D32597" w:rsidP="00D32597">
            <w:pPr>
              <w:spacing w:after="0" w:line="240" w:lineRule="auto"/>
              <w:rPr>
                <w:rFonts w:ascii="Times New Roman" w:eastAsia="Times New Roman" w:hAnsi="Times New Roman"/>
                <w:b/>
                <w:color w:val="000000"/>
                <w:lang w:val="kk-KZ"/>
              </w:rPr>
            </w:pPr>
          </w:p>
        </w:tc>
        <w:tc>
          <w:tcPr>
            <w:tcW w:w="2535" w:type="dxa"/>
            <w:shd w:val="clear" w:color="auto" w:fill="auto"/>
            <w:vAlign w:val="center"/>
          </w:tcPr>
          <w:p w14:paraId="45B2CE0A" w14:textId="114C96AC" w:rsidR="00D32597" w:rsidRPr="004A0D66" w:rsidRDefault="00D32597" w:rsidP="00D32597">
            <w:pPr>
              <w:spacing w:after="0" w:line="240" w:lineRule="auto"/>
              <w:rPr>
                <w:rFonts w:ascii="Times New Roman" w:eastAsia="Times New Roman" w:hAnsi="Times New Roman"/>
                <w:color w:val="000000"/>
                <w:lang w:val="kk-KZ"/>
              </w:rPr>
            </w:pPr>
            <w:r w:rsidRPr="004A0D66">
              <w:rPr>
                <w:rFonts w:ascii="Times New Roman" w:hAnsi="Times New Roman"/>
                <w:color w:val="000000"/>
                <w:lang w:val="kk-KZ"/>
              </w:rPr>
              <w:t>«А энд К ЭКСПО LTD» ЖШС</w:t>
            </w:r>
          </w:p>
        </w:tc>
        <w:tc>
          <w:tcPr>
            <w:tcW w:w="1080" w:type="dxa"/>
            <w:shd w:val="clear" w:color="auto" w:fill="auto"/>
            <w:vAlign w:val="center"/>
          </w:tcPr>
          <w:p w14:paraId="77972CC5" w14:textId="3B5DB578" w:rsidR="00D32597" w:rsidRPr="004A0D66" w:rsidRDefault="00D32597" w:rsidP="00D32597">
            <w:pPr>
              <w:widowControl w:val="0"/>
              <w:pBdr>
                <w:top w:val="nil"/>
                <w:left w:val="nil"/>
                <w:bottom w:val="nil"/>
                <w:right w:val="nil"/>
                <w:between w:val="nil"/>
              </w:pBdr>
              <w:spacing w:after="0"/>
              <w:jc w:val="center"/>
              <w:rPr>
                <w:rFonts w:ascii="Times New Roman" w:eastAsia="Times New Roman" w:hAnsi="Times New Roman"/>
                <w:color w:val="000000"/>
                <w:lang w:val="kk-KZ"/>
              </w:rPr>
            </w:pPr>
            <w:r w:rsidRPr="00164CC5">
              <w:rPr>
                <w:rFonts w:ascii="Times New Roman" w:eastAsia="Times New Roman" w:hAnsi="Times New Roman"/>
                <w:color w:val="000000"/>
              </w:rPr>
              <w:t>-</w:t>
            </w:r>
          </w:p>
        </w:tc>
        <w:tc>
          <w:tcPr>
            <w:tcW w:w="1170" w:type="dxa"/>
            <w:shd w:val="clear" w:color="auto" w:fill="auto"/>
            <w:vAlign w:val="center"/>
          </w:tcPr>
          <w:p w14:paraId="7D9D8B48" w14:textId="5BECD6FB" w:rsidR="00D32597" w:rsidRPr="004A0D66" w:rsidRDefault="00D32597" w:rsidP="00D32597">
            <w:pPr>
              <w:widowControl w:val="0"/>
              <w:pBdr>
                <w:top w:val="nil"/>
                <w:left w:val="nil"/>
                <w:bottom w:val="nil"/>
                <w:right w:val="nil"/>
                <w:between w:val="nil"/>
              </w:pBdr>
              <w:spacing w:after="0"/>
              <w:jc w:val="center"/>
              <w:rPr>
                <w:rFonts w:ascii="Times New Roman" w:eastAsia="Times New Roman" w:hAnsi="Times New Roman"/>
                <w:color w:val="000000"/>
                <w:lang w:val="kk-KZ"/>
              </w:rPr>
            </w:pPr>
            <w:r w:rsidRPr="00164CC5">
              <w:rPr>
                <w:rFonts w:ascii="Times New Roman" w:eastAsia="Times New Roman" w:hAnsi="Times New Roman"/>
                <w:color w:val="000000"/>
              </w:rPr>
              <w:t>-</w:t>
            </w:r>
          </w:p>
        </w:tc>
        <w:tc>
          <w:tcPr>
            <w:tcW w:w="1140" w:type="dxa"/>
            <w:shd w:val="clear" w:color="auto" w:fill="auto"/>
            <w:vAlign w:val="center"/>
          </w:tcPr>
          <w:p w14:paraId="1FF543F7" w14:textId="2F1549C7" w:rsidR="00D32597" w:rsidRPr="004A0D66" w:rsidRDefault="00D32597" w:rsidP="00D32597">
            <w:pPr>
              <w:widowControl w:val="0"/>
              <w:pBdr>
                <w:top w:val="nil"/>
                <w:left w:val="nil"/>
                <w:bottom w:val="nil"/>
                <w:right w:val="nil"/>
                <w:between w:val="nil"/>
              </w:pBdr>
              <w:spacing w:after="0"/>
              <w:jc w:val="center"/>
              <w:rPr>
                <w:rFonts w:ascii="Times New Roman" w:eastAsia="Times New Roman" w:hAnsi="Times New Roman"/>
                <w:color w:val="000000"/>
                <w:lang w:val="kk-KZ"/>
              </w:rPr>
            </w:pPr>
            <w:r w:rsidRPr="00164CC5">
              <w:rPr>
                <w:rFonts w:ascii="Times New Roman" w:eastAsia="Times New Roman" w:hAnsi="Times New Roman"/>
                <w:color w:val="000000"/>
              </w:rPr>
              <w:t>-</w:t>
            </w:r>
          </w:p>
        </w:tc>
        <w:tc>
          <w:tcPr>
            <w:tcW w:w="1305" w:type="dxa"/>
            <w:shd w:val="clear" w:color="auto" w:fill="auto"/>
            <w:vAlign w:val="center"/>
          </w:tcPr>
          <w:p w14:paraId="1F3D297C" w14:textId="740EFE85" w:rsidR="00D32597" w:rsidRPr="004A0D66" w:rsidRDefault="00D32597" w:rsidP="00D32597">
            <w:pPr>
              <w:widowControl w:val="0"/>
              <w:pBdr>
                <w:top w:val="nil"/>
                <w:left w:val="nil"/>
                <w:bottom w:val="nil"/>
                <w:right w:val="nil"/>
                <w:between w:val="nil"/>
              </w:pBdr>
              <w:spacing w:after="0"/>
              <w:jc w:val="center"/>
              <w:rPr>
                <w:rFonts w:ascii="Times New Roman" w:eastAsia="Times New Roman" w:hAnsi="Times New Roman"/>
                <w:color w:val="000000"/>
                <w:lang w:val="kk-KZ"/>
              </w:rPr>
            </w:pPr>
            <w:r w:rsidRPr="00164CC5">
              <w:rPr>
                <w:rFonts w:ascii="Times New Roman" w:eastAsia="Times New Roman" w:hAnsi="Times New Roman"/>
                <w:color w:val="000000"/>
              </w:rPr>
              <w:t xml:space="preserve">100 </w:t>
            </w:r>
          </w:p>
        </w:tc>
      </w:tr>
    </w:tbl>
    <w:p w14:paraId="5EEB65B0" w14:textId="77777777" w:rsidR="00DC5AAC" w:rsidRPr="004A0D66" w:rsidRDefault="00DC5AAC" w:rsidP="00330482">
      <w:pPr>
        <w:pStyle w:val="a4"/>
        <w:shd w:val="clear" w:color="auto" w:fill="FFFFFF"/>
        <w:spacing w:after="360" w:line="285" w:lineRule="atLeast"/>
        <w:ind w:left="435"/>
        <w:textAlignment w:val="baseline"/>
        <w:rPr>
          <w:rFonts w:ascii="Times New Roman" w:eastAsia="Times New Roman" w:hAnsi="Times New Roman" w:cs="Times New Roman"/>
          <w:color w:val="000000"/>
          <w:spacing w:val="2"/>
          <w:sz w:val="28"/>
          <w:szCs w:val="28"/>
          <w:lang w:val="kk-KZ" w:eastAsia="ru-RU"/>
        </w:rPr>
      </w:pPr>
    </w:p>
    <w:p w14:paraId="07A8F472" w14:textId="77777777" w:rsidR="00694F08" w:rsidRPr="004A0D66" w:rsidRDefault="00CC7813" w:rsidP="00CC7813">
      <w:pPr>
        <w:pStyle w:val="a4"/>
        <w:numPr>
          <w:ilvl w:val="0"/>
          <w:numId w:val="3"/>
        </w:numPr>
        <w:shd w:val="clear" w:color="auto" w:fill="FFFFFF"/>
        <w:spacing w:after="0" w:line="285" w:lineRule="atLeast"/>
        <w:ind w:left="0" w:firstLine="709"/>
        <w:jc w:val="both"/>
        <w:textAlignment w:val="baseline"/>
        <w:rPr>
          <w:rFonts w:ascii="Times New Roman" w:eastAsia="Times New Roman" w:hAnsi="Times New Roman" w:cs="Times New Roman"/>
          <w:b/>
          <w:color w:val="000000"/>
          <w:spacing w:val="2"/>
          <w:sz w:val="28"/>
          <w:szCs w:val="28"/>
          <w:lang w:val="kk-KZ" w:eastAsia="ru-RU"/>
        </w:rPr>
      </w:pPr>
      <w:r w:rsidRPr="004A0D66">
        <w:rPr>
          <w:rFonts w:ascii="Times New Roman" w:eastAsia="Times New Roman" w:hAnsi="Times New Roman" w:cs="Times New Roman"/>
          <w:b/>
          <w:color w:val="000000"/>
          <w:spacing w:val="2"/>
          <w:sz w:val="28"/>
          <w:szCs w:val="28"/>
          <w:lang w:val="kk-KZ" w:eastAsia="ru-RU"/>
        </w:rPr>
        <w:t>Ұлттық режимнен алып тастауға рұқсат берілуі мен оның қажеттілігі туралы тұжырым жасауға мүмкіндік беретін тауардың (жұмыстың, көрсетілетін қызметтің) ерекше сипаттамалары</w:t>
      </w:r>
    </w:p>
    <w:p w14:paraId="35633D52" w14:textId="2CA446DE" w:rsidR="0057175E" w:rsidRPr="004A0D66" w:rsidRDefault="0057175E" w:rsidP="00A06025">
      <w:pPr>
        <w:spacing w:after="0" w:line="240" w:lineRule="auto"/>
        <w:ind w:firstLine="709"/>
        <w:jc w:val="both"/>
        <w:rPr>
          <w:rFonts w:ascii="Times New Roman" w:hAnsi="Times New Roman"/>
          <w:sz w:val="28"/>
          <w:szCs w:val="28"/>
          <w:lang w:val="kk-KZ"/>
        </w:rPr>
      </w:pPr>
      <w:r w:rsidRPr="004A0D66">
        <w:rPr>
          <w:rFonts w:ascii="Times New Roman" w:hAnsi="Times New Roman"/>
          <w:sz w:val="28"/>
          <w:szCs w:val="28"/>
          <w:lang w:val="kk-KZ"/>
        </w:rPr>
        <w:t>1600 – 1700 теңгелік қағаздың 1 пакетін өндіруге жұмсалған шығындар кезінде сатып алуларда 1650 – 1700 өзіндік құны бойынша бағаны белгілей отырып, ірі компаниялардың көтерме саудагерлері мен дистрибьюторлары қазақстанд</w:t>
      </w:r>
      <w:r w:rsidR="007575A6">
        <w:rPr>
          <w:rFonts w:ascii="Times New Roman" w:hAnsi="Times New Roman"/>
          <w:sz w:val="28"/>
          <w:szCs w:val="28"/>
          <w:lang w:val="kk-KZ"/>
        </w:rPr>
        <w:t>ық тауарды нарықтанесыстыраты</w:t>
      </w:r>
      <w:r w:rsidRPr="004A0D66">
        <w:rPr>
          <w:rFonts w:ascii="Times New Roman" w:hAnsi="Times New Roman"/>
          <w:sz w:val="28"/>
          <w:szCs w:val="28"/>
          <w:lang w:val="kk-KZ"/>
        </w:rPr>
        <w:t>. Қазақстандық тауар өндірушілер өндірісті қамтиды, бюджетке салық төлейді, жұмыс орындарын ұсынады. Ірі компаниялардың көтерме саудагерлері мен дистрибьюторлары Қазақстан аумағында өндіріс шығындарын көтермейді, сондықтан тендерлерде демпинг жасай алады.</w:t>
      </w:r>
    </w:p>
    <w:p w14:paraId="5EBDE809" w14:textId="77777777" w:rsidR="0057175E" w:rsidRPr="004A0D66" w:rsidRDefault="0057175E" w:rsidP="00A06025">
      <w:pPr>
        <w:spacing w:after="0" w:line="240" w:lineRule="auto"/>
        <w:ind w:left="-142" w:firstLine="578"/>
        <w:jc w:val="both"/>
        <w:rPr>
          <w:rFonts w:ascii="Times New Roman" w:eastAsia="Times New Roman" w:hAnsi="Times New Roman" w:cs="Times New Roman"/>
          <w:sz w:val="28"/>
          <w:szCs w:val="28"/>
          <w:lang w:val="kk-KZ" w:eastAsia="ru-RU"/>
        </w:rPr>
      </w:pPr>
      <w:r w:rsidRPr="004A0D66">
        <w:rPr>
          <w:rFonts w:ascii="Times New Roman" w:eastAsia="Times New Roman" w:hAnsi="Times New Roman" w:cs="Times New Roman"/>
          <w:sz w:val="28"/>
          <w:szCs w:val="28"/>
          <w:lang w:val="kk-KZ" w:eastAsia="ru-RU"/>
        </w:rPr>
        <w:t>Отандық тауар өндірушілерді қолдау мақсатында ұлттық режимнен алып қоюды белгілеу жөніндегі қаулының осы жобасы әзірленді. Осы қаулыны қабылдау өндірістің дамуына серпін береді және отандық кәсіпорындардың жүктемесін арттыруға ықпал етеді.</w:t>
      </w:r>
    </w:p>
    <w:p w14:paraId="4437AB80" w14:textId="77777777" w:rsidR="001D767E" w:rsidRPr="004A0D66" w:rsidRDefault="001D767E" w:rsidP="001D767E">
      <w:pPr>
        <w:spacing w:after="0" w:line="240" w:lineRule="auto"/>
        <w:ind w:left="-142" w:firstLine="578"/>
        <w:jc w:val="both"/>
        <w:rPr>
          <w:rFonts w:ascii="Times New Roman" w:hAnsi="Times New Roman" w:cs="Times New Roman"/>
          <w:color w:val="000000"/>
          <w:spacing w:val="1"/>
          <w:sz w:val="28"/>
          <w:szCs w:val="28"/>
          <w:shd w:val="clear" w:color="auto" w:fill="FFFFFF"/>
          <w:lang w:val="kk-KZ"/>
        </w:rPr>
      </w:pPr>
      <w:r w:rsidRPr="004A0D66">
        <w:rPr>
          <w:rFonts w:ascii="Times New Roman" w:hAnsi="Times New Roman" w:cs="Times New Roman"/>
          <w:color w:val="000000"/>
          <w:spacing w:val="1"/>
          <w:sz w:val="28"/>
          <w:szCs w:val="28"/>
          <w:shd w:val="clear" w:color="auto" w:fill="FFFFFF"/>
          <w:lang w:val="kk-KZ"/>
        </w:rPr>
        <w:t>Қаулы жобасын қабылдау теріс әлеуметтік-экономикалық және/немесе құқықтық салдарға әкеп соқпайды.</w:t>
      </w:r>
    </w:p>
    <w:p w14:paraId="26BB223F" w14:textId="77777777" w:rsidR="001D767E" w:rsidRPr="004A0D66" w:rsidRDefault="001D767E" w:rsidP="001D767E">
      <w:pPr>
        <w:spacing w:after="0" w:line="240" w:lineRule="auto"/>
        <w:ind w:left="-142" w:firstLine="578"/>
        <w:jc w:val="both"/>
        <w:rPr>
          <w:rFonts w:ascii="Times New Roman" w:hAnsi="Times New Roman" w:cs="Times New Roman"/>
          <w:color w:val="000000"/>
          <w:spacing w:val="1"/>
          <w:sz w:val="28"/>
          <w:szCs w:val="28"/>
          <w:shd w:val="clear" w:color="auto" w:fill="FFFFFF"/>
          <w:lang w:val="kk-KZ"/>
        </w:rPr>
      </w:pPr>
      <w:r w:rsidRPr="004A0D66">
        <w:rPr>
          <w:rFonts w:ascii="Times New Roman" w:hAnsi="Times New Roman" w:cs="Times New Roman"/>
          <w:color w:val="000000"/>
          <w:spacing w:val="1"/>
          <w:sz w:val="28"/>
          <w:szCs w:val="28"/>
          <w:shd w:val="clear" w:color="auto" w:fill="FFFFFF"/>
          <w:lang w:val="kk-KZ"/>
        </w:rPr>
        <w:t>Қазақстандық кеңсе қағазын өндірушілер қарсы міндеттемелер алуға дайын.</w:t>
      </w:r>
    </w:p>
    <w:p w14:paraId="741D8F12" w14:textId="77777777" w:rsidR="001D767E" w:rsidRPr="004A0D66" w:rsidRDefault="001D767E" w:rsidP="001D767E">
      <w:pPr>
        <w:spacing w:after="0" w:line="240" w:lineRule="auto"/>
        <w:ind w:left="-142" w:firstLine="578"/>
        <w:jc w:val="both"/>
        <w:rPr>
          <w:rFonts w:ascii="Times New Roman" w:hAnsi="Times New Roman" w:cs="Times New Roman"/>
          <w:color w:val="000000"/>
          <w:spacing w:val="1"/>
          <w:sz w:val="28"/>
          <w:szCs w:val="28"/>
          <w:shd w:val="clear" w:color="auto" w:fill="FFFFFF"/>
          <w:lang w:val="kk-KZ"/>
        </w:rPr>
      </w:pPr>
      <w:r w:rsidRPr="004A0D66">
        <w:rPr>
          <w:rFonts w:ascii="Times New Roman" w:hAnsi="Times New Roman" w:cs="Times New Roman"/>
          <w:color w:val="000000"/>
          <w:spacing w:val="1"/>
          <w:sz w:val="28"/>
          <w:szCs w:val="28"/>
          <w:shd w:val="clear" w:color="auto" w:fill="FFFFFF"/>
          <w:lang w:val="kk-KZ"/>
        </w:rPr>
        <w:t>Мемлекеттік сатып алуды жүзеге асыру кезінде ұлттық режимнен алып қою белгіленетін 2 жыл ішінде:</w:t>
      </w:r>
    </w:p>
    <w:p w14:paraId="2D068A9E" w14:textId="77777777" w:rsidR="001D767E" w:rsidRPr="004A0D66" w:rsidRDefault="001D767E" w:rsidP="001D767E">
      <w:pPr>
        <w:spacing w:after="0" w:line="240" w:lineRule="auto"/>
        <w:ind w:left="-142" w:firstLine="578"/>
        <w:jc w:val="both"/>
        <w:rPr>
          <w:rFonts w:ascii="Times New Roman" w:hAnsi="Times New Roman" w:cs="Times New Roman"/>
          <w:color w:val="000000"/>
          <w:spacing w:val="1"/>
          <w:sz w:val="28"/>
          <w:szCs w:val="28"/>
          <w:shd w:val="clear" w:color="auto" w:fill="FFFFFF"/>
          <w:lang w:val="kk-KZ"/>
        </w:rPr>
      </w:pPr>
      <w:r w:rsidRPr="004A0D66">
        <w:rPr>
          <w:rFonts w:ascii="Times New Roman" w:hAnsi="Times New Roman" w:cs="Times New Roman"/>
          <w:color w:val="000000"/>
          <w:spacing w:val="1"/>
          <w:sz w:val="28"/>
          <w:szCs w:val="28"/>
          <w:shd w:val="clear" w:color="auto" w:fill="FFFFFF"/>
          <w:lang w:val="kk-KZ"/>
        </w:rPr>
        <w:t>1) тауар өндірушілердің өндірістік қуаттарын тиеу 2022 жылмен салыстырғанда 40-50% - ға дейін ұлғаяды.</w:t>
      </w:r>
    </w:p>
    <w:p w14:paraId="6F00AA95" w14:textId="77777777" w:rsidR="001D767E" w:rsidRPr="004A0D66" w:rsidRDefault="001D767E" w:rsidP="001D767E">
      <w:pPr>
        <w:spacing w:after="0" w:line="240" w:lineRule="auto"/>
        <w:ind w:left="-142" w:firstLine="578"/>
        <w:jc w:val="both"/>
        <w:rPr>
          <w:rFonts w:ascii="Times New Roman" w:hAnsi="Times New Roman" w:cs="Times New Roman"/>
          <w:color w:val="000000"/>
          <w:spacing w:val="1"/>
          <w:sz w:val="28"/>
          <w:szCs w:val="28"/>
          <w:shd w:val="clear" w:color="auto" w:fill="FFFFFF"/>
          <w:lang w:val="kk-KZ"/>
        </w:rPr>
      </w:pPr>
      <w:r w:rsidRPr="004A0D66">
        <w:rPr>
          <w:rFonts w:ascii="Times New Roman" w:hAnsi="Times New Roman" w:cs="Times New Roman"/>
          <w:color w:val="000000"/>
          <w:spacing w:val="1"/>
          <w:sz w:val="28"/>
          <w:szCs w:val="28"/>
          <w:shd w:val="clear" w:color="auto" w:fill="FFFFFF"/>
          <w:lang w:val="kk-KZ"/>
        </w:rPr>
        <w:t>2) салық аударымдары 2022 жылмен салыстырғанда 50% - ға ұлғаяды.</w:t>
      </w:r>
    </w:p>
    <w:p w14:paraId="079D1882" w14:textId="77777777" w:rsidR="001D767E" w:rsidRPr="004A0D66" w:rsidRDefault="001D767E" w:rsidP="001D767E">
      <w:pPr>
        <w:spacing w:after="0" w:line="240" w:lineRule="auto"/>
        <w:ind w:left="-142" w:firstLine="578"/>
        <w:jc w:val="both"/>
        <w:rPr>
          <w:rFonts w:ascii="Times New Roman" w:hAnsi="Times New Roman" w:cs="Times New Roman"/>
          <w:color w:val="000000"/>
          <w:spacing w:val="1"/>
          <w:sz w:val="28"/>
          <w:szCs w:val="28"/>
          <w:shd w:val="clear" w:color="auto" w:fill="FFFFFF"/>
          <w:lang w:val="kk-KZ"/>
        </w:rPr>
      </w:pPr>
      <w:r w:rsidRPr="004A0D66">
        <w:rPr>
          <w:rFonts w:ascii="Times New Roman" w:hAnsi="Times New Roman" w:cs="Times New Roman"/>
          <w:color w:val="000000"/>
          <w:spacing w:val="1"/>
          <w:sz w:val="28"/>
          <w:szCs w:val="28"/>
          <w:shd w:val="clear" w:color="auto" w:fill="FFFFFF"/>
          <w:lang w:val="kk-KZ"/>
        </w:rPr>
        <w:t>3) импорт заттай түрде, 2022 жылғы деңгейге дейін төмендейді.</w:t>
      </w:r>
    </w:p>
    <w:p w14:paraId="6D52D550" w14:textId="47A5AF79" w:rsidR="001E4BCF" w:rsidRPr="004A0D66" w:rsidRDefault="001E4BCF" w:rsidP="001D767E">
      <w:pPr>
        <w:spacing w:after="0" w:line="240" w:lineRule="auto"/>
        <w:ind w:left="-142" w:firstLine="578"/>
        <w:jc w:val="both"/>
        <w:rPr>
          <w:rFonts w:ascii="Times New Roman" w:hAnsi="Times New Roman" w:cs="Times New Roman"/>
          <w:sz w:val="28"/>
          <w:szCs w:val="28"/>
          <w:lang w:val="kk-KZ"/>
        </w:rPr>
      </w:pPr>
    </w:p>
    <w:sectPr w:rsidR="001E4BCF" w:rsidRPr="004A0D66" w:rsidSect="00905754">
      <w:headerReference w:type="default" r:id="rId7"/>
      <w:footerReference w:type="default" r:id="rId8"/>
      <w:pgSz w:w="11906" w:h="16838"/>
      <w:pgMar w:top="1134" w:right="850" w:bottom="1134" w:left="1418" w:header="708" w:footer="708"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83E0D" w14:textId="77777777" w:rsidR="008A65C8" w:rsidRDefault="008A65C8" w:rsidP="0084355F">
      <w:pPr>
        <w:spacing w:after="0" w:line="240" w:lineRule="auto"/>
      </w:pPr>
      <w:r>
        <w:separator/>
      </w:r>
    </w:p>
  </w:endnote>
  <w:endnote w:type="continuationSeparator" w:id="0">
    <w:p w14:paraId="004247BA" w14:textId="77777777" w:rsidR="008A65C8" w:rsidRDefault="008A65C8" w:rsidP="008435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3027472"/>
      <w:docPartObj>
        <w:docPartGallery w:val="Page Numbers (Bottom of Page)"/>
        <w:docPartUnique/>
      </w:docPartObj>
    </w:sdtPr>
    <w:sdtEndPr/>
    <w:sdtContent>
      <w:p w14:paraId="05B353A0" w14:textId="5520BC71" w:rsidR="00F92AC2" w:rsidRDefault="00F92AC2" w:rsidP="0084355F">
        <w:pPr>
          <w:pStyle w:val="ab"/>
          <w:jc w:val="right"/>
        </w:pPr>
        <w:r>
          <w:fldChar w:fldCharType="begin"/>
        </w:r>
        <w:r>
          <w:instrText>PAGE   \* MERGEFORMAT</w:instrText>
        </w:r>
        <w:r>
          <w:fldChar w:fldCharType="separate"/>
        </w:r>
        <w:r w:rsidR="006F7186">
          <w:rPr>
            <w:noProof/>
          </w:rPr>
          <w:t>9</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F9D059" w14:textId="77777777" w:rsidR="008A65C8" w:rsidRDefault="008A65C8" w:rsidP="0084355F">
      <w:pPr>
        <w:spacing w:after="0" w:line="240" w:lineRule="auto"/>
      </w:pPr>
      <w:r>
        <w:separator/>
      </w:r>
    </w:p>
  </w:footnote>
  <w:footnote w:type="continuationSeparator" w:id="0">
    <w:p w14:paraId="5011B6CB" w14:textId="77777777" w:rsidR="008A65C8" w:rsidRDefault="008A65C8" w:rsidP="008435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1753484"/>
      <w:docPartObj>
        <w:docPartGallery w:val="Page Numbers (Top of Page)"/>
        <w:docPartUnique/>
      </w:docPartObj>
    </w:sdtPr>
    <w:sdtEndPr/>
    <w:sdtContent>
      <w:p w14:paraId="05CD6368" w14:textId="616B11A8" w:rsidR="00F92AC2" w:rsidRDefault="00F92AC2">
        <w:pPr>
          <w:pStyle w:val="a9"/>
          <w:jc w:val="center"/>
        </w:pPr>
        <w:r>
          <w:fldChar w:fldCharType="begin"/>
        </w:r>
        <w:r>
          <w:instrText>PAGE   \* MERGEFORMAT</w:instrText>
        </w:r>
        <w:r>
          <w:fldChar w:fldCharType="separate"/>
        </w:r>
        <w:r w:rsidR="006F7186">
          <w:rPr>
            <w:noProof/>
          </w:rPr>
          <w:t>9</w:t>
        </w:r>
        <w:r>
          <w:fldChar w:fldCharType="end"/>
        </w:r>
      </w:p>
    </w:sdtContent>
  </w:sdt>
  <w:p w14:paraId="2392E9D6" w14:textId="77777777" w:rsidR="00F92AC2" w:rsidRDefault="00F92AC2">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6E7A41"/>
    <w:multiLevelType w:val="hybridMultilevel"/>
    <w:tmpl w:val="8A64B2CA"/>
    <w:lvl w:ilvl="0" w:tplc="763C6D46">
      <w:start w:val="1"/>
      <w:numFmt w:val="decimal"/>
      <w:lvlText w:val="%1)"/>
      <w:lvlJc w:val="left"/>
      <w:pPr>
        <w:ind w:left="410" w:hanging="390"/>
      </w:pPr>
      <w:rPr>
        <w:rFonts w:hint="default"/>
        <w:color w:val="000000"/>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1">
    <w:nsid w:val="27DF5158"/>
    <w:multiLevelType w:val="hybridMultilevel"/>
    <w:tmpl w:val="9BD81CD6"/>
    <w:lvl w:ilvl="0" w:tplc="B096DFEE">
      <w:start w:val="1"/>
      <w:numFmt w:val="decimal"/>
      <w:lvlText w:val="%1."/>
      <w:lvlJc w:val="left"/>
      <w:pPr>
        <w:ind w:left="1069" w:hanging="360"/>
      </w:pPr>
      <w:rPr>
        <w:rFonts w:hint="default"/>
        <w:b/>
        <w:bCs/>
        <w:i w:val="0"/>
        <w:iCs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0101FC9"/>
    <w:multiLevelType w:val="hybridMultilevel"/>
    <w:tmpl w:val="559485F0"/>
    <w:lvl w:ilvl="0" w:tplc="04F0BA08">
      <w:start w:val="1"/>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7EF"/>
    <w:rsid w:val="0008561C"/>
    <w:rsid w:val="000904BC"/>
    <w:rsid w:val="000F1392"/>
    <w:rsid w:val="00107A07"/>
    <w:rsid w:val="00121812"/>
    <w:rsid w:val="001574DB"/>
    <w:rsid w:val="001639FF"/>
    <w:rsid w:val="0019516A"/>
    <w:rsid w:val="001B3D7E"/>
    <w:rsid w:val="001D767E"/>
    <w:rsid w:val="001E4BCF"/>
    <w:rsid w:val="00312C90"/>
    <w:rsid w:val="00330482"/>
    <w:rsid w:val="0035649E"/>
    <w:rsid w:val="00356FD1"/>
    <w:rsid w:val="003D5008"/>
    <w:rsid w:val="00476F04"/>
    <w:rsid w:val="004A0D66"/>
    <w:rsid w:val="004F6E30"/>
    <w:rsid w:val="00523719"/>
    <w:rsid w:val="00557E20"/>
    <w:rsid w:val="0057175E"/>
    <w:rsid w:val="00580981"/>
    <w:rsid w:val="00581D84"/>
    <w:rsid w:val="005A6618"/>
    <w:rsid w:val="005A6B8B"/>
    <w:rsid w:val="005D77DC"/>
    <w:rsid w:val="006021B6"/>
    <w:rsid w:val="00612180"/>
    <w:rsid w:val="00684FBB"/>
    <w:rsid w:val="00694F08"/>
    <w:rsid w:val="006A04C2"/>
    <w:rsid w:val="006B6DF0"/>
    <w:rsid w:val="006D7F7F"/>
    <w:rsid w:val="006F7186"/>
    <w:rsid w:val="007575A6"/>
    <w:rsid w:val="00796F86"/>
    <w:rsid w:val="007A30BE"/>
    <w:rsid w:val="007D408B"/>
    <w:rsid w:val="007E62B6"/>
    <w:rsid w:val="00800BC1"/>
    <w:rsid w:val="00821681"/>
    <w:rsid w:val="0084355F"/>
    <w:rsid w:val="00861BFA"/>
    <w:rsid w:val="008907EF"/>
    <w:rsid w:val="008A65C8"/>
    <w:rsid w:val="008B5DD3"/>
    <w:rsid w:val="008F17F3"/>
    <w:rsid w:val="00904E81"/>
    <w:rsid w:val="00905754"/>
    <w:rsid w:val="00996BA7"/>
    <w:rsid w:val="009F3345"/>
    <w:rsid w:val="009F4619"/>
    <w:rsid w:val="00A06025"/>
    <w:rsid w:val="00A130AD"/>
    <w:rsid w:val="00A50BFC"/>
    <w:rsid w:val="00A658D2"/>
    <w:rsid w:val="00B12546"/>
    <w:rsid w:val="00B223AF"/>
    <w:rsid w:val="00B674B6"/>
    <w:rsid w:val="00BE4031"/>
    <w:rsid w:val="00C269FF"/>
    <w:rsid w:val="00C4771F"/>
    <w:rsid w:val="00C65B73"/>
    <w:rsid w:val="00C95C63"/>
    <w:rsid w:val="00CC7813"/>
    <w:rsid w:val="00D32597"/>
    <w:rsid w:val="00D33693"/>
    <w:rsid w:val="00DA11A9"/>
    <w:rsid w:val="00DC5AAC"/>
    <w:rsid w:val="00DE7FDF"/>
    <w:rsid w:val="00E06596"/>
    <w:rsid w:val="00E3729B"/>
    <w:rsid w:val="00EC342F"/>
    <w:rsid w:val="00F06D5D"/>
    <w:rsid w:val="00F10F98"/>
    <w:rsid w:val="00F26114"/>
    <w:rsid w:val="00F323C4"/>
    <w:rsid w:val="00F534CB"/>
    <w:rsid w:val="00F85015"/>
    <w:rsid w:val="00F92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1F296"/>
  <w15:docId w15:val="{3B0A3B66-7901-4500-B635-0A08B2B8E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694F0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694F08"/>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694F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aliases w:val="маркированный,Абзац списка1,ненум_список,References,NUMBERED PARAGRAPH,List Paragraph 1,Bullets,List_Paragraph,Multilevel para_II,List Paragraph1,Akapit z listą BS,List Paragraph (numbered (a)),IBL List Paragraph,Bullet1,Bullet List"/>
    <w:basedOn w:val="a"/>
    <w:link w:val="a5"/>
    <w:uiPriority w:val="34"/>
    <w:qFormat/>
    <w:rsid w:val="00694F08"/>
    <w:pPr>
      <w:ind w:left="720"/>
      <w:contextualSpacing/>
    </w:pPr>
  </w:style>
  <w:style w:type="table" w:styleId="a6">
    <w:name w:val="Table Grid"/>
    <w:basedOn w:val="a1"/>
    <w:uiPriority w:val="39"/>
    <w:rsid w:val="00694F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Абзац списка Знак"/>
    <w:aliases w:val="маркированный Знак,Абзац списка1 Знак,ненум_список Знак,References Знак,NUMBERED PARAGRAPH Знак,List Paragraph 1 Знак,Bullets Знак,List_Paragraph Знак,Multilevel para_II Знак,List Paragraph1 Знак,Akapit z listą BS Знак,Bullet1 Знак"/>
    <w:link w:val="a4"/>
    <w:uiPriority w:val="34"/>
    <w:locked/>
    <w:rsid w:val="00F323C4"/>
  </w:style>
  <w:style w:type="paragraph" w:styleId="a7">
    <w:name w:val="Balloon Text"/>
    <w:basedOn w:val="a"/>
    <w:link w:val="a8"/>
    <w:uiPriority w:val="99"/>
    <w:semiHidden/>
    <w:unhideWhenUsed/>
    <w:rsid w:val="00B674B6"/>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B674B6"/>
    <w:rPr>
      <w:rFonts w:ascii="Segoe UI" w:hAnsi="Segoe UI" w:cs="Segoe UI"/>
      <w:sz w:val="18"/>
      <w:szCs w:val="18"/>
    </w:rPr>
  </w:style>
  <w:style w:type="paragraph" w:styleId="a9">
    <w:name w:val="header"/>
    <w:basedOn w:val="a"/>
    <w:link w:val="aa"/>
    <w:uiPriority w:val="99"/>
    <w:unhideWhenUsed/>
    <w:rsid w:val="0084355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4355F"/>
  </w:style>
  <w:style w:type="paragraph" w:styleId="ab">
    <w:name w:val="footer"/>
    <w:basedOn w:val="a"/>
    <w:link w:val="ac"/>
    <w:uiPriority w:val="99"/>
    <w:unhideWhenUsed/>
    <w:rsid w:val="0084355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435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0738728">
      <w:bodyDiv w:val="1"/>
      <w:marLeft w:val="0"/>
      <w:marRight w:val="0"/>
      <w:marTop w:val="0"/>
      <w:marBottom w:val="0"/>
      <w:divBdr>
        <w:top w:val="none" w:sz="0" w:space="0" w:color="auto"/>
        <w:left w:val="none" w:sz="0" w:space="0" w:color="auto"/>
        <w:bottom w:val="none" w:sz="0" w:space="0" w:color="auto"/>
        <w:right w:val="none" w:sz="0" w:space="0" w:color="auto"/>
      </w:divBdr>
    </w:div>
    <w:div w:id="1474984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6</Pages>
  <Words>1529</Words>
  <Characters>8719</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Абай Менлибеков</dc:creator>
  <cp:lastModifiedBy>Боранбай Ерболат</cp:lastModifiedBy>
  <cp:revision>27</cp:revision>
  <cp:lastPrinted>2023-07-21T06:03:00Z</cp:lastPrinted>
  <dcterms:created xsi:type="dcterms:W3CDTF">2023-07-20T05:29:00Z</dcterms:created>
  <dcterms:modified xsi:type="dcterms:W3CDTF">2023-08-04T06:12:00Z</dcterms:modified>
</cp:coreProperties>
</file>